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3402"/>
      </w:tblGrid>
      <w:tr w:rsidR="00F86535" w:rsidRPr="00CD3ED0" w:rsidTr="00AB7BD4">
        <w:tc>
          <w:tcPr>
            <w:tcW w:w="10881" w:type="dxa"/>
          </w:tcPr>
          <w:p w:rsidR="00F86535" w:rsidRPr="00CD3ED0" w:rsidRDefault="00F86535" w:rsidP="00AB7BD4">
            <w:pPr>
              <w:tabs>
                <w:tab w:val="left" w:pos="3585"/>
              </w:tabs>
              <w:jc w:val="right"/>
            </w:pPr>
          </w:p>
          <w:p w:rsidR="00761FA9" w:rsidRPr="00CD3ED0" w:rsidRDefault="00761FA9" w:rsidP="00AB7BD4">
            <w:pPr>
              <w:tabs>
                <w:tab w:val="left" w:pos="3585"/>
              </w:tabs>
              <w:jc w:val="right"/>
            </w:pPr>
          </w:p>
        </w:tc>
        <w:tc>
          <w:tcPr>
            <w:tcW w:w="3402" w:type="dxa"/>
          </w:tcPr>
          <w:p w:rsidR="00F86535" w:rsidRPr="00CD3ED0" w:rsidRDefault="00F86535" w:rsidP="00AB7BD4">
            <w:pPr>
              <w:tabs>
                <w:tab w:val="left" w:pos="3585"/>
              </w:tabs>
            </w:pPr>
            <w:r w:rsidRPr="00CD3ED0">
              <w:t xml:space="preserve">Приложение 3 </w:t>
            </w:r>
          </w:p>
          <w:p w:rsidR="00F86535" w:rsidRPr="00CD3ED0" w:rsidRDefault="00F86535" w:rsidP="00AB7BD4">
            <w:pPr>
              <w:tabs>
                <w:tab w:val="left" w:pos="3585"/>
              </w:tabs>
            </w:pPr>
            <w:r w:rsidRPr="00CD3ED0">
              <w:t>к решению Совета депутатов</w:t>
            </w:r>
          </w:p>
          <w:p w:rsidR="00F86535" w:rsidRPr="00CD3ED0" w:rsidRDefault="00F86535" w:rsidP="00024057">
            <w:pPr>
              <w:tabs>
                <w:tab w:val="left" w:pos="3585"/>
              </w:tabs>
            </w:pPr>
            <w:r w:rsidRPr="00CD3ED0">
              <w:t>от ___   _____202</w:t>
            </w:r>
            <w:r w:rsidR="00024057">
              <w:t>5</w:t>
            </w:r>
            <w:r w:rsidRPr="00CD3ED0">
              <w:t>г. № __</w:t>
            </w:r>
            <w:proofErr w:type="gramStart"/>
            <w:r w:rsidRPr="00CD3ED0">
              <w:t>_-</w:t>
            </w:r>
            <w:proofErr w:type="gramEnd"/>
            <w:r w:rsidRPr="00CD3ED0">
              <w:t>РС</w:t>
            </w:r>
          </w:p>
        </w:tc>
      </w:tr>
    </w:tbl>
    <w:p w:rsidR="00024057" w:rsidRDefault="00024057" w:rsidP="008F69F0">
      <w:pPr>
        <w:pStyle w:val="1"/>
        <w:rPr>
          <w:b w:val="0"/>
          <w:sz w:val="24"/>
          <w:szCs w:val="24"/>
        </w:rPr>
      </w:pPr>
    </w:p>
    <w:p w:rsidR="008F69F0" w:rsidRPr="00024057" w:rsidRDefault="008F69F0" w:rsidP="008F69F0">
      <w:pPr>
        <w:pStyle w:val="1"/>
        <w:rPr>
          <w:b w:val="0"/>
        </w:rPr>
      </w:pPr>
      <w:r w:rsidRPr="00024057">
        <w:rPr>
          <w:b w:val="0"/>
        </w:rPr>
        <w:t xml:space="preserve">РАСХОДЫ БЮДЖЕТА ПО РАЗДЕЛАМ И ПОДРАЗДЕЛАМ КЛАССИФИКАЦИИ РАСХОДОВ </w:t>
      </w:r>
    </w:p>
    <w:p w:rsidR="00753EBE" w:rsidRDefault="008F69F0" w:rsidP="008F69F0">
      <w:pPr>
        <w:pStyle w:val="1"/>
        <w:rPr>
          <w:b w:val="0"/>
        </w:rPr>
      </w:pPr>
      <w:r w:rsidRPr="00024057">
        <w:rPr>
          <w:b w:val="0"/>
        </w:rPr>
        <w:t>РАЙОННОГО БЮДЖЕТА ЗА 202</w:t>
      </w:r>
      <w:r w:rsidR="00024057" w:rsidRPr="00024057">
        <w:rPr>
          <w:b w:val="0"/>
        </w:rPr>
        <w:t>4</w:t>
      </w:r>
      <w:r w:rsidRPr="00024057">
        <w:rPr>
          <w:b w:val="0"/>
        </w:rPr>
        <w:t xml:space="preserve"> ГОД.</w:t>
      </w:r>
    </w:p>
    <w:p w:rsidR="00024057" w:rsidRDefault="00024057" w:rsidP="00024057">
      <w:pPr>
        <w:rPr>
          <w:lang w:eastAsia="ar-SA"/>
        </w:rPr>
      </w:pPr>
    </w:p>
    <w:p w:rsidR="00024057" w:rsidRPr="00024057" w:rsidRDefault="00024057" w:rsidP="00024057">
      <w:pPr>
        <w:rPr>
          <w:lang w:eastAsia="ar-SA"/>
        </w:rPr>
      </w:pPr>
    </w:p>
    <w:p w:rsidR="00AB1BCF" w:rsidRPr="00AB1BCF" w:rsidRDefault="00AB1BCF" w:rsidP="00AB1BCF">
      <w:pPr>
        <w:rPr>
          <w:lang w:eastAsia="ar-SA"/>
        </w:rPr>
      </w:pPr>
    </w:p>
    <w:p w:rsidR="008F69F0" w:rsidRPr="00CD3ED0" w:rsidRDefault="008F69F0" w:rsidP="008F69F0">
      <w:pPr>
        <w:tabs>
          <w:tab w:val="left" w:pos="3585"/>
        </w:tabs>
        <w:rPr>
          <w:sz w:val="28"/>
          <w:szCs w:val="28"/>
        </w:rPr>
      </w:pPr>
    </w:p>
    <w:tbl>
      <w:tblPr>
        <w:tblW w:w="15259" w:type="dxa"/>
        <w:tblInd w:w="93" w:type="dxa"/>
        <w:tblLook w:val="04A0" w:firstRow="1" w:lastRow="0" w:firstColumn="1" w:lastColumn="0" w:noHBand="0" w:noVBand="1"/>
      </w:tblPr>
      <w:tblGrid>
        <w:gridCol w:w="4654"/>
        <w:gridCol w:w="705"/>
        <w:gridCol w:w="705"/>
        <w:gridCol w:w="1741"/>
        <w:gridCol w:w="986"/>
        <w:gridCol w:w="2281"/>
        <w:gridCol w:w="2410"/>
        <w:gridCol w:w="1777"/>
      </w:tblGrid>
      <w:tr w:rsidR="00C36E91" w:rsidRPr="00F5566E" w:rsidTr="0064323B">
        <w:trPr>
          <w:trHeight w:val="900"/>
        </w:trPr>
        <w:tc>
          <w:tcPr>
            <w:tcW w:w="4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</w:p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r w:rsidRPr="0064323B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r w:rsidRPr="0064323B">
              <w:rPr>
                <w:b/>
                <w:sz w:val="28"/>
                <w:szCs w:val="28"/>
              </w:rPr>
              <w:t>Р3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64323B"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r w:rsidRPr="0064323B">
              <w:rPr>
                <w:b/>
                <w:sz w:val="28"/>
                <w:szCs w:val="28"/>
              </w:rPr>
              <w:t>КЦСР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r w:rsidRPr="0064323B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r w:rsidRPr="0064323B">
              <w:rPr>
                <w:b/>
                <w:sz w:val="28"/>
                <w:szCs w:val="28"/>
              </w:rPr>
              <w:t>Уточненный план на 2024 год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r w:rsidRPr="0064323B">
              <w:rPr>
                <w:b/>
                <w:sz w:val="28"/>
                <w:szCs w:val="28"/>
              </w:rPr>
              <w:t>Фактическое исполнение за 2024  год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6E91" w:rsidRPr="0064323B" w:rsidRDefault="00C36E91" w:rsidP="0064323B">
            <w:pPr>
              <w:jc w:val="center"/>
              <w:rPr>
                <w:b/>
                <w:sz w:val="28"/>
                <w:szCs w:val="28"/>
              </w:rPr>
            </w:pPr>
            <w:r w:rsidRPr="0064323B">
              <w:rPr>
                <w:b/>
                <w:sz w:val="28"/>
                <w:szCs w:val="28"/>
              </w:rPr>
              <w:t>% исполнения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64323B" w:rsidP="0064323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</w:t>
            </w:r>
            <w:r w:rsidR="00F5566E" w:rsidRPr="0064323B">
              <w:rPr>
                <w:b/>
                <w:bCs/>
                <w:sz w:val="28"/>
                <w:szCs w:val="28"/>
              </w:rPr>
              <w:t>1</w:t>
            </w:r>
          </w:p>
          <w:p w:rsidR="00F5566E" w:rsidRPr="0064323B" w:rsidRDefault="00F5566E" w:rsidP="006432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64323B" w:rsidP="0064323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5566E" w:rsidRPr="0064323B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64323B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64323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64323B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64323B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64323B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64323B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64323B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64 452 871,70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63 933 545,72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99,19%</w:t>
            </w:r>
          </w:p>
        </w:tc>
      </w:tr>
      <w:tr w:rsidR="00931EF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566E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7810010010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7810010010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2 184 054,20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931EF6"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566E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23 292 250,74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23 258 559,35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99,86%</w:t>
            </w:r>
          </w:p>
        </w:tc>
      </w:tr>
      <w:tr w:rsidR="00C36E91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«Развитие муниципальной службы муниципального образования Северный район Оренбургской области»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59 00</w:t>
            </w:r>
            <w:r w:rsidR="00C36E91"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</w:t>
            </w:r>
            <w:r w:rsidR="00C36E91" w:rsidRPr="00F5566E">
              <w:rPr>
                <w:sz w:val="28"/>
                <w:szCs w:val="28"/>
              </w:rPr>
              <w:t>,</w:t>
            </w:r>
            <w:r w:rsidRPr="00F5566E">
              <w:rPr>
                <w:sz w:val="28"/>
                <w:szCs w:val="28"/>
              </w:rPr>
              <w:t>67%</w:t>
            </w:r>
          </w:p>
        </w:tc>
      </w:tr>
      <w:tr w:rsidR="00931EF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59 000,00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78,67%</w:t>
            </w:r>
          </w:p>
        </w:tc>
      </w:tr>
      <w:tr w:rsidR="00931EF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 процессных мероприятий "Развитие кадровой политики при прохождении муниципальной службы в администрации муниципального образования Северный район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59 000,00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78,67%</w:t>
            </w:r>
          </w:p>
        </w:tc>
      </w:tr>
      <w:tr w:rsidR="00931EF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Повышение уровня профессионального развития муниципальных служащих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0140190001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59 000,00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78,67%</w:t>
            </w:r>
          </w:p>
        </w:tc>
      </w:tr>
      <w:tr w:rsidR="00931EF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0140190001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59 000,00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78,67%</w:t>
            </w:r>
          </w:p>
        </w:tc>
      </w:tr>
      <w:tr w:rsidR="00931EF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22 314 964,74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22 297 273,35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99,92%</w:t>
            </w:r>
          </w:p>
        </w:tc>
      </w:tr>
      <w:tr w:rsidR="00931EF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22 314 964,74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22 297 273,35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99,92%</w:t>
            </w:r>
          </w:p>
        </w:tc>
      </w:tr>
      <w:tr w:rsidR="00931EF6" w:rsidRPr="00F5566E" w:rsidTr="0064323B">
        <w:trPr>
          <w:trHeight w:val="148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22 314 964,74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22 297 273,35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99,92%</w:t>
            </w:r>
          </w:p>
        </w:tc>
      </w:tr>
      <w:tr w:rsidR="00931EF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22 314 964,74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22 297 273,35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99,92%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20 972 016,02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20 967 029,43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99,98%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1 200 437,72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1 187 732,92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98,94%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142 511,00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142 511,00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  <w:r w:rsidR="00C36E91" w:rsidRPr="00F5566E">
              <w:rPr>
                <w:sz w:val="28"/>
                <w:szCs w:val="28"/>
              </w:rPr>
              <w:t>0,00</w:t>
            </w:r>
            <w:r w:rsidRPr="00F5566E">
              <w:rPr>
                <w:sz w:val="28"/>
                <w:szCs w:val="28"/>
              </w:rPr>
              <w:t>%</w:t>
            </w:r>
          </w:p>
        </w:tc>
      </w:tr>
      <w:tr w:rsidR="00931EF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566E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78100L5490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931EF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1EF6" w:rsidRPr="00F5566E" w:rsidRDefault="00931EF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78100L5490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902 286,00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931EF6" w:rsidRPr="00F5566E" w:rsidRDefault="00931EF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84F3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12 334 299,00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84F3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12 149 052,26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98,50%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Муниципальная программа "Управление муниципальными </w:t>
            </w:r>
            <w:r w:rsidRPr="00F5566E">
              <w:rPr>
                <w:sz w:val="28"/>
                <w:szCs w:val="28"/>
              </w:rPr>
              <w:lastRenderedPageBreak/>
              <w:t>финансами и муниципальным долгом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12 064 785,00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11 879 538,26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98,46%</w:t>
            </w:r>
          </w:p>
        </w:tc>
      </w:tr>
      <w:tr w:rsidR="00290F7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12 064 785,00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11 879 538,26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98,46%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12 064 785,00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11 879 538,26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98,46%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12 021 785,00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11 836 538,26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98,46%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9 253 261,25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9 123 080,88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98,59%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2 743 523,75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2 688 457,38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97,99%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  <w:r w:rsidR="00C36E91" w:rsidRPr="00F5566E">
              <w:rPr>
                <w:sz w:val="28"/>
                <w:szCs w:val="28"/>
              </w:rPr>
              <w:t>0,00</w:t>
            </w:r>
            <w:r w:rsidRPr="00F5566E">
              <w:rPr>
                <w:sz w:val="28"/>
                <w:szCs w:val="28"/>
              </w:rPr>
              <w:t>%</w:t>
            </w:r>
          </w:p>
        </w:tc>
      </w:tr>
      <w:tr w:rsidR="00290F7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организации расчета и предоставления дотаций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2840180957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2840180957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Непрограммные мероприятия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1 178 359,56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1 178 359,56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566E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1 178 359,56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1 178 359,56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Руководитель контрольно - счетной палаты муниципального образования и его заместители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7810010080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908 845,56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908 845,56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7810010080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862 645,56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862 645,56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7810010080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46 200,00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46 200,00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  <w:r w:rsidR="00C36E91" w:rsidRPr="00F5566E">
              <w:rPr>
                <w:sz w:val="28"/>
                <w:szCs w:val="28"/>
              </w:rPr>
              <w:t>0,00</w:t>
            </w:r>
            <w:r w:rsidRPr="00F5566E">
              <w:rPr>
                <w:sz w:val="28"/>
                <w:szCs w:val="28"/>
              </w:rPr>
              <w:t>%</w:t>
            </w:r>
          </w:p>
        </w:tc>
      </w:tr>
      <w:tr w:rsidR="00290F76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78100L5490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269 514,00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269 514,00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78100L5490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269 514,00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269 514,00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Другие общегосударственные вопросы.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25 730 422,20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25 430 034,35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98,83%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"Экономическое развитие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Комплексы процессных </w:t>
            </w:r>
            <w:r w:rsidRPr="00F5566E">
              <w:rPr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 процессных мероприятий  "Формирование областного торгового реестра"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0540300000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формированию торгового реестра.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0540380952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0540380952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5 900,00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«Профилактика терроризма на территории муниципального образования Северный район Оренбургской области»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"Проведение мероприятий по профилактике и предупреждению терроризма на территории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Проведение мероприятий по профилактике и предупреждению терроризма на территории Северного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0840198760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64323B" w:rsidP="006432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90F76" w:rsidRPr="00F5566E">
              <w:rPr>
                <w:sz w:val="28"/>
                <w:szCs w:val="28"/>
              </w:rPr>
              <w:t>3 840,00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0840198760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63 840,00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290F7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15 004 409,00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14 792 338,21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98,59%</w:t>
            </w:r>
          </w:p>
        </w:tc>
      </w:tr>
      <w:tr w:rsidR="00290F7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F76" w:rsidRPr="00F5566E" w:rsidRDefault="00290F7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15 004 409,00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290F76" w:rsidRPr="00F5566E" w:rsidRDefault="00290F7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14 792 338,21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0F76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98,59%</w:t>
            </w:r>
          </w:p>
        </w:tc>
      </w:tr>
      <w:tr w:rsidR="00C36E91" w:rsidRPr="00F5566E" w:rsidTr="0064323B">
        <w:trPr>
          <w:trHeight w:val="148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105 904,00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105 904,00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</w:t>
            </w:r>
            <w:r w:rsidR="00C36E91" w:rsidRPr="00F5566E">
              <w:rPr>
                <w:sz w:val="28"/>
                <w:szCs w:val="28"/>
              </w:rPr>
              <w:t>00</w:t>
            </w:r>
            <w:r w:rsidRPr="00F5566E">
              <w:rPr>
                <w:sz w:val="28"/>
                <w:szCs w:val="28"/>
              </w:rPr>
              <w:t>%</w:t>
            </w:r>
          </w:p>
        </w:tc>
      </w:tr>
      <w:tr w:rsidR="00F534B2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4B2" w:rsidRPr="00F5566E" w:rsidRDefault="00F534B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65 688,00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65 688,00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34B2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4B2" w:rsidRPr="00F5566E" w:rsidRDefault="00F534B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65 688,00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65 688,00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34B2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4B2" w:rsidRPr="00F5566E" w:rsidRDefault="00F534B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Выполнение мероприятий по награждению граждан за заслуги в содействии социально-экономического и культурного развития МО Северный район.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0940198790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40 216,00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40 216,00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34B2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4B2" w:rsidRPr="00F5566E" w:rsidRDefault="00F534B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выплаты населению.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0940198790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360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40 216,00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40 216,00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34B2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4B2" w:rsidRPr="00F5566E" w:rsidRDefault="00F534B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"Осуществление административно-хозяйственного обеспечения органов местного самоуправления"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13 837 405,00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13 625 334,21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98,47%</w:t>
            </w:r>
          </w:p>
        </w:tc>
      </w:tr>
      <w:tr w:rsidR="00F534B2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34B2" w:rsidRPr="00F5566E" w:rsidRDefault="00F534B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Обеспечение на предоставление услуг в сфере хозяйственного </w:t>
            </w:r>
            <w:r w:rsidRPr="00F5566E">
              <w:rPr>
                <w:sz w:val="28"/>
                <w:szCs w:val="28"/>
              </w:rPr>
              <w:lastRenderedPageBreak/>
              <w:t>обслуживания органов муниципальной власти.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0940298710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13 837 405,00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13 625 334,21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534B2" w:rsidRPr="00F5566E" w:rsidRDefault="00F534B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98,47%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0940298710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9 863 395,34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9 863 041,44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0940298710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3 958 671,39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3 746 954,50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94,65%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0940298710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15 338,27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15 338,27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  <w:r w:rsidR="00C36E91" w:rsidRPr="00F5566E">
              <w:rPr>
                <w:sz w:val="28"/>
                <w:szCs w:val="28"/>
              </w:rPr>
              <w:t>0,00</w:t>
            </w:r>
            <w:r w:rsidRPr="00F5566E">
              <w:rPr>
                <w:sz w:val="28"/>
                <w:szCs w:val="28"/>
              </w:rPr>
              <w:t>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"Выполнение переданных полномочий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1 061 100,00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1 061 100,00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0940580951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624 400,00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624 400,00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0940580951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624 400,00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624 400,00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сбору информации от поселений, входящих в состав муниципальных районов, необходимой для ведения регистра муниципальных нормативных правовых актов Оренбургской области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0940580953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436 700,00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436 700,00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Расходы на выплаты персоналу </w:t>
            </w:r>
            <w:r w:rsidRPr="00F5566E">
              <w:rPr>
                <w:sz w:val="28"/>
                <w:szCs w:val="28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0940580953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316 821,67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316 821,67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0940580953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119 878,33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119 878,33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"Профилактика правонарушений на территории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«Проведение мероприятий по профилактике и предупреждению правонарушений, профилактике наркомании и связанных с ней правонарушениями на территории Северного района»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Проведение мероприятий по профилактике и предупреждению правонарушений, профилактике наркомании и связанных с ней правонарушениями на территории Северного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2140198901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2140198901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7 714 150,00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7 625 832,94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98,86%</w:t>
            </w:r>
          </w:p>
        </w:tc>
      </w:tr>
      <w:tr w:rsidR="00B30425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7 714 150,00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7 625 832,94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98,86%</w:t>
            </w:r>
          </w:p>
        </w:tc>
      </w:tr>
      <w:tr w:rsidR="00B30425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7 714 150,00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7 625 832,94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98,86%</w:t>
            </w:r>
          </w:p>
        </w:tc>
      </w:tr>
      <w:tr w:rsidR="00B30425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ведения бухгалтерского учета и отчетности.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2840198780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7 714 150,00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7 625 832,94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98,86%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2840198780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7 316 527,02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7 231 666,54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98,84%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2840198780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397 622,98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394 166,40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99,13%</w:t>
            </w:r>
          </w:p>
        </w:tc>
      </w:tr>
      <w:tr w:rsidR="00B30425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2 917 123,20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2 917 123,20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99,66%</w:t>
            </w:r>
          </w:p>
        </w:tc>
      </w:tr>
      <w:tr w:rsidR="00B30425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F5566E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2 917 123,20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2 917 123,20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Выполнение прочих обязательств органами местного самоуправления.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7810098700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2 917 123,20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2 917 123,20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7810098700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830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2 907 123,20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2 907 123,20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30425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0425" w:rsidRPr="00F5566E" w:rsidRDefault="00B30425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7810098700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30425" w:rsidRPr="00F5566E" w:rsidRDefault="00B30425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НАЦИОНАЛЬНАЯ </w:t>
            </w:r>
            <w:r w:rsidRPr="00F5566E">
              <w:rPr>
                <w:sz w:val="28"/>
                <w:szCs w:val="28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6 547 554,47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6 547 194,72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Органы юстиции.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"Выполнение переданных государственных полномочий"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0940600000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0940659320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0940659320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492 500,00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Гражданская оборона.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169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Муниципальная программа «Обеспечение мероприятий в области гражданской обороны, предупреждения и ликвидации чрезвычайных ситуаций, пожарной безопасности и безопасности людей на водных объектах, совершенствование единой дежурно-диспетчерской службы </w:t>
            </w:r>
            <w:r w:rsidRPr="00F5566E">
              <w:rPr>
                <w:sz w:val="28"/>
                <w:szCs w:val="28"/>
              </w:rPr>
              <w:lastRenderedPageBreak/>
              <w:t>муниципального образования Северный район Оренбургской области»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148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«Защита населения и территории МО Северный район Оренбургской области от чрезвычайных ситуаций природного и техногенного характера в условиях мирного и военного времени, обеспечение пожарной безопасности и безопасности людей на водных объектах»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B82"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0740192170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0740192170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341 005,00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5B6B82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5 714 049,47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5 713 689,72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5B6B82" w:rsidRPr="00F5566E" w:rsidTr="0064323B">
        <w:trPr>
          <w:trHeight w:val="169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Муниципальная программа «Обеспечение мероприятий в области гражданской обороны, предупреждения и ликвидации чрезвычайных ситуаций, пожарной безопасности и безопасности людей на водных объектах, совершенствование единой дежурно-диспетчерской службы муниципального образования Северный район Оренбургской области»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5 714 049,47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5 713 689,72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B6B82" w:rsidRPr="00F5566E">
              <w:rPr>
                <w:sz w:val="28"/>
                <w:szCs w:val="28"/>
              </w:rPr>
              <w:t>99,99%</w:t>
            </w:r>
          </w:p>
        </w:tc>
      </w:tr>
      <w:tr w:rsidR="005B6B82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5 714 049,47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5 713 689,72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5B6B82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«Создание условий для деятельности единой дежурно-диспетчерской службы Северного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5 714 049,47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5 713 689,72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5B6B82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B82" w:rsidRPr="00F5566E" w:rsidRDefault="005B6B82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Материально-техническое обеспечение деятельности единой диспетчерской службы Северного района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0740292180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5 714 049,47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5 713 689,72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5B6B82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0740292180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5 481 098,97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5 428 956,63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</w:t>
            </w:r>
            <w:r w:rsidR="005B6B82" w:rsidRPr="00F5566E">
              <w:rPr>
                <w:sz w:val="28"/>
                <w:szCs w:val="28"/>
              </w:rPr>
              <w:t>,0</w:t>
            </w:r>
            <w:r w:rsidRPr="00F5566E">
              <w:rPr>
                <w:sz w:val="28"/>
                <w:szCs w:val="28"/>
              </w:rPr>
              <w:t>5</w:t>
            </w:r>
            <w:r w:rsidR="005B6B82" w:rsidRPr="00F5566E">
              <w:rPr>
                <w:sz w:val="28"/>
                <w:szCs w:val="28"/>
              </w:rPr>
              <w:t>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0740292180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232 950,50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5B6B82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232 590,75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</w:t>
            </w:r>
            <w:r w:rsidR="00C36E91" w:rsidRPr="00F5566E">
              <w:rPr>
                <w:sz w:val="28"/>
                <w:szCs w:val="28"/>
              </w:rPr>
              <w:t>,</w:t>
            </w:r>
            <w:r w:rsidRPr="00F5566E">
              <w:rPr>
                <w:sz w:val="28"/>
                <w:szCs w:val="28"/>
              </w:rPr>
              <w:t>85%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11 400 116,92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11 400 042,29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</w:t>
            </w:r>
            <w:r w:rsidR="00C36E91" w:rsidRPr="00F5566E">
              <w:rPr>
                <w:sz w:val="28"/>
                <w:szCs w:val="28"/>
              </w:rPr>
              <w:t>,00</w:t>
            </w:r>
            <w:r w:rsidRPr="00F5566E">
              <w:rPr>
                <w:sz w:val="28"/>
                <w:szCs w:val="28"/>
              </w:rPr>
              <w:t>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Сельское хозяйство и рыболовство.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5 429 031,26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5 428 956,63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</w:t>
            </w:r>
            <w:r w:rsidR="00C36E91" w:rsidRPr="00F5566E">
              <w:rPr>
                <w:sz w:val="28"/>
                <w:szCs w:val="28"/>
              </w:rPr>
              <w:t>,00</w:t>
            </w:r>
            <w:r w:rsidRPr="00F5566E">
              <w:rPr>
                <w:sz w:val="28"/>
                <w:szCs w:val="28"/>
              </w:rPr>
              <w:t>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48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86 787,25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5 342 244,01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5 342 169,38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5 342 244,01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5 342 169,38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E00B6"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Комплекс процессных мероприятий  "Развитие отраслей </w:t>
            </w:r>
            <w:r w:rsidRPr="00F5566E">
              <w:rPr>
                <w:sz w:val="28"/>
                <w:szCs w:val="28"/>
              </w:rPr>
              <w:lastRenderedPageBreak/>
              <w:t>агропромышленного комплекса"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4 014 344,01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4 014 344,00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Создание условий для развития сельскохозяйственного производства, расширение рынка сельскохозяйственной продукции, сырья и продовольствия.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14401S1230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4 014 344,01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4 014 344,00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14401S1230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4 014 344,01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4 014 344,00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"Обращение с животными без владельцев, защита населения от болезней, общих для человека и животных"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1 327 900,00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1 327 825,37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</w:t>
            </w:r>
            <w:r w:rsidR="00C36E91" w:rsidRPr="00F5566E">
              <w:rPr>
                <w:sz w:val="28"/>
                <w:szCs w:val="28"/>
              </w:rPr>
              <w:t>,</w:t>
            </w:r>
            <w:r w:rsidRPr="00F5566E">
              <w:rPr>
                <w:sz w:val="28"/>
                <w:szCs w:val="28"/>
              </w:rPr>
              <w:t>99%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1440281160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1 327 900,00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1 327 825,37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1440281160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1 327 900,00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1 327 825,37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4E00B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Транспорт.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"Повышение безопасности дорожного движения на территории муниципального образования Северный район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Комплексы процессных </w:t>
            </w:r>
            <w:r w:rsidRPr="00F5566E">
              <w:rPr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 процессных мероприятий  "Осуществление регулярных перевозок пассажиров и багажа автомобильным транспортом на муниципальных маршрутах Северного района".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1 161 291,31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№1 </w:t>
            </w:r>
            <w:proofErr w:type="gramStart"/>
            <w:r w:rsidRPr="00F5566E">
              <w:rPr>
                <w:sz w:val="28"/>
                <w:szCs w:val="28"/>
              </w:rPr>
              <w:t>Северное-Октябрьское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2640594300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106 505,28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106 505,28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2640594300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106 505,28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106 505,28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№2 Северное-Бакаево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2640595400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103 406,40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103 406,40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2640595400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103 406,40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103 406,40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№6 Северное-Секретарка.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2640596500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194 140,80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194 140,80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2640596500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194 140,80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194 140,80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№7 Секретарка-Кабаевка.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2640597600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187 676,58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187 676,58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2640597600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187 676,58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4E00B6" w:rsidRPr="00F5566E">
              <w:rPr>
                <w:sz w:val="28"/>
                <w:szCs w:val="28"/>
              </w:rPr>
              <w:t>187 676,58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№8 Северное-Староборискино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2640598700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290 650,33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290 650,33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E00B6"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F5566E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2640598700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290 650,33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290 650,33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№3 Северное-Каменногорское.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2640599800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278 911,92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278 911,92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4E00B6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0B6" w:rsidRPr="00F5566E" w:rsidRDefault="004E00B6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2640599800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278 911,92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278 911,92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4E00B6" w:rsidRPr="00F5566E" w:rsidRDefault="004E00B6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Другие вопросы в области национальной экономики.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4 809 794,35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4 809 794,35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"Экономическое развитие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4 664 094,35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4 664 094,35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4 664 094,35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4 664 094,35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по принципу "одного окна", в том числе в многофункциональном центре, по месту пребывания"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4 255 912,53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4 255 912,53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Предоставление государственных (муниципальных) услуг в многофункциональных центрах.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0540173400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4 255 912,53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4 255 912,53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0540173400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4 255 912,53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4 255 912,53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 процессных мероприятий  "Развитие торговли в Северном районе"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408 181,82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408 181,82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148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Возмещение стоимости горюче-смазочных материалов при доставке автомобильным транспортом социально 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05402S0610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408 181,82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408 181,82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05402S0610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408 181,82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408 181,82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8197F"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"Обеспечение качественными услугами жилищно-коммунального хозяйства населения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"Тарифное регулирование"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Осуществление переданных государственных полномочий в сфере водоснабжения, водоотведения, в области </w:t>
            </w:r>
            <w:r w:rsidRPr="00F5566E">
              <w:rPr>
                <w:sz w:val="28"/>
                <w:szCs w:val="28"/>
              </w:rPr>
              <w:lastRenderedPageBreak/>
              <w:t>обращения с твердыми коммунальными отходами и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1340280420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1340280420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"Управление земельно-имущественным комплексом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"Организация проведения процедур оценки, учета, инвентаризации, регистрации муниципального имущества, в том числе неразграниченных земельных участков, составления экспертизы, смет на ремонт муниципального имущества"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Мероприятия, направленные на создание организации проведения процедур оценки, учета, инвентаризации, регистрации муниципального имущества, в том числе неразграниченных земельных </w:t>
            </w:r>
            <w:r w:rsidRPr="00F5566E">
              <w:rPr>
                <w:sz w:val="28"/>
                <w:szCs w:val="28"/>
              </w:rPr>
              <w:lastRenderedPageBreak/>
              <w:t>участков, составления экспертизы, смет на ремонт муниципального имущества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2340297950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2340297950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124 000,00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2 251 413,16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2 251 335,43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Жилищное хозяйство.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2 210 667,69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2 210 589,96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"Обеспечение качественными услугами жилищно-коммунального хозяйства населения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"Модернизация объектов коммунальной инфраструктуры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Мероприятия, проводимые по улучшению состояния жилого фонда муниципального образования.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1340193500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78197F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197F" w:rsidRPr="00F5566E" w:rsidRDefault="0078197F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1340193500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8 004,96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78197F" w:rsidRPr="00F5566E" w:rsidRDefault="0078197F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Муниципальная программа "Обеспечение жильем отдельных категорий граждан, установленных законодательством Оренбургской области, на территории муниципального образования Северный район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2 202 662,73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2 202 585,00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2 202 662,73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2 202 585,00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"Приобретение жилых помещений и земельных участков в муниципальную собственность для обеспечения жильем отдельных категорий граждан"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2 202 662,73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2 202 585,00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6040180500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2 202 562,73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2 202 485,00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6040180500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2 202 562,73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2 202 485,00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Приобретение земельных участков под объектами недвижимости для отдельных категорий граждан за счёт средств местного бюджета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6040196401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6040196401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Коммунальное хозяйство.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Муниципальная программа "Обеспечение качественными услугами жилищно-коммунального хозяйства населения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6F6843"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"Модернизация объектов коммунальной инфраструктуры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Техническое обслуживание и ремонт сетей газопотребления и газораспределения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1340198904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1340198904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7 708,20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"Обеспечение жильем отдельных категорий граждан, установленных законодательством Оренбургской области, на территории муниципального образования Северный район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4323B" w:rsidP="006432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F6843"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 процессных мероприятий  "Приобретение жилых помещений и земельных участков в муниципальную собственность для обеспечения жильем отдельных категорий граждан"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6040180500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F6843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6040180500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33 037,27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387 896 348,83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376 412 141,87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97,04%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Дошкольное образование.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45 838 114,15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44 350 667,78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96,76%</w:t>
            </w:r>
          </w:p>
        </w:tc>
      </w:tr>
      <w:tr w:rsidR="006F6843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45 838 114,15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44 350 667,78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96,76%</w:t>
            </w:r>
          </w:p>
        </w:tc>
      </w:tr>
      <w:tr w:rsidR="006F6843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6843" w:rsidRPr="00F5566E" w:rsidRDefault="006F6843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45 838 114,15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44 350 667,78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F6843" w:rsidRPr="00F5566E" w:rsidRDefault="006F6843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96,76%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"Развитие дошкольного образования".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45 658 114,15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44 171 187,78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96,74%</w:t>
            </w:r>
          </w:p>
        </w:tc>
      </w:tr>
      <w:tr w:rsidR="00605207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 w:rsidRPr="00F5566E">
              <w:rPr>
                <w:sz w:val="28"/>
                <w:szCs w:val="28"/>
              </w:rPr>
              <w:lastRenderedPageBreak/>
              <w:t>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1140174200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24 331 114,15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4323B" w:rsidRDefault="0064323B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23 088 795,91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94,89%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1140174200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24 331 114,15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23 088 795,91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94,89%</w:t>
            </w:r>
          </w:p>
        </w:tc>
      </w:tr>
      <w:tr w:rsidR="00605207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1140180981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18 605 800,00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18 605 800,00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1140180981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18 605 800,00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18 605 800,00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05207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11401S1440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2 721 200,00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2 476 591,87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91,01%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11401S1440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2 721 200,00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2 476 591,87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91,01%</w:t>
            </w:r>
          </w:p>
        </w:tc>
      </w:tr>
      <w:tr w:rsidR="00605207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«Реализация моделей получения качественного дошкольного, общего и дополнительного образования детьми-инвалидами и лицами с ограниченными возможностями здоровья»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1140500000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179 480,00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99,71%</w:t>
            </w:r>
          </w:p>
        </w:tc>
      </w:tr>
      <w:tr w:rsidR="00605207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Обучение детей-инвалидов в образовательных организациях, реализующих программу дошкольного образования, а также предоставление компенсации затрат </w:t>
            </w:r>
            <w:r w:rsidRPr="00F5566E">
              <w:rPr>
                <w:sz w:val="28"/>
                <w:szCs w:val="28"/>
              </w:rPr>
              <w:lastRenderedPageBreak/>
              <w:t>родителей (законных представителей) на обучение детей-инвалидов на дому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1140580260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179 480,00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99,71%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1140580260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179 480,00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99,71%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Общее образование.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203 668 246,06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198 932 311,54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97,67%</w:t>
            </w:r>
          </w:p>
        </w:tc>
      </w:tr>
      <w:tr w:rsidR="00605207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203 668 246,06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198 932 311,54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97,67%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203 668 246,06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05207" w:rsidRPr="00F5566E">
              <w:rPr>
                <w:sz w:val="28"/>
                <w:szCs w:val="28"/>
              </w:rPr>
              <w:t>198 932 311,54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97,67%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«Развитие общего образования»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198 907 513,26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194 421 756,05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97,74%</w:t>
            </w:r>
          </w:p>
        </w:tc>
      </w:tr>
      <w:tr w:rsidR="00605207" w:rsidRPr="00F5566E" w:rsidTr="0064323B">
        <w:trPr>
          <w:trHeight w:val="148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общеобразовательных организациях.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1140274210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83 213 513,26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78 727 756,05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94,61%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1140274210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83 213 513,26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78 727 756,05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94,61%</w:t>
            </w:r>
          </w:p>
        </w:tc>
      </w:tr>
      <w:tr w:rsidR="00605207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</w:t>
            </w:r>
            <w:r w:rsidRPr="00F5566E">
              <w:rPr>
                <w:sz w:val="28"/>
                <w:szCs w:val="28"/>
              </w:rPr>
              <w:lastRenderedPageBreak/>
              <w:t>дополнительного образования детей в муниципальных образовательных организациях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1140280982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100 234 700,00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100 234 700,00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1140280982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100 234 700,00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100 234 700,00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05207" w:rsidRPr="00F5566E" w:rsidTr="0064323B">
        <w:trPr>
          <w:trHeight w:val="169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11402L3030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15 459 300,00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15 459 300,00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11402L3030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15 459 300,00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15 459 300,00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"Совершенствование системы управления организацией школьного питания"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4 760 732,80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4 510 555,49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94,74%</w:t>
            </w:r>
          </w:p>
        </w:tc>
      </w:tr>
      <w:tr w:rsidR="00605207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proofErr w:type="gramStart"/>
            <w:r w:rsidRPr="00F5566E"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учреждениях.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11412L3040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3 146 700,00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3 102 129,10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98,58%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11412L3040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3 146 700,00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3 102 129,10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98,58%</w:t>
            </w:r>
          </w:p>
        </w:tc>
      </w:tr>
      <w:tr w:rsidR="00605207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Дополнительное финансовое обеспечение мероприятий по организации питания учащихся в </w:t>
            </w:r>
            <w:r w:rsidRPr="00F5566E">
              <w:rPr>
                <w:sz w:val="28"/>
                <w:szCs w:val="28"/>
              </w:rPr>
              <w:lastRenderedPageBreak/>
              <w:t>общеобразовательных организациях.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11412S0170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206 980,80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05207" w:rsidRPr="00F5566E">
              <w:rPr>
                <w:sz w:val="28"/>
                <w:szCs w:val="28"/>
              </w:rPr>
              <w:t>179 035,80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86,50%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11412S0170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206 980,80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179 035,80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86,50%</w:t>
            </w:r>
          </w:p>
        </w:tc>
      </w:tr>
      <w:tr w:rsidR="00605207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11412S1370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1 129 100,00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981 179,00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86,90%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11412S1370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1 129 100,00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981 179,00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86,90%</w:t>
            </w:r>
          </w:p>
        </w:tc>
      </w:tr>
      <w:tr w:rsidR="00605207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11412S1680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277 952,00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248 211,59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89,30%</w:t>
            </w:r>
          </w:p>
        </w:tc>
      </w:tr>
      <w:tr w:rsidR="00605207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5207" w:rsidRPr="00F5566E" w:rsidRDefault="00605207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11412S1680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277 952,00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248 211,59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5207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89,30%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Дополнительное образование детей.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114 348 026,32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109 566 866,30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95,82%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38 772 415,30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605207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34 137 895,61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88,05%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38 772 415,30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34 137 895,61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88,05%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"Развитие дополнительного образования и социализации детей"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38 772 415,30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34 137 895,61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88,05%</w:t>
            </w:r>
          </w:p>
        </w:tc>
      </w:tr>
      <w:tr w:rsidR="00EF35D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Предоставление дополнительного образования детям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1140374230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33 137 866,13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29 426 509,53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88,80%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1140374230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33 137 866,13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29 426 509,53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88,80%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F5566E">
              <w:rPr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1140374240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5 634 549,17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4 711 386,08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83,62%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1140374240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5 518 089,52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4 711 386,08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85,38%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1140374240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38 819,50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C36E91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1140374240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630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38 819,50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C36E91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1140374240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38 820,65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"Сохранение и развитие культуры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75 575 611,02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75 428 970,69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99,81%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3110000000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51 132 121,22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51 132 121,22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Региональный проект «Культурная среда»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311A100000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51 132 121,22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51 132 121,22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311A155190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33 752 929,30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33 752 929,30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311A155190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33 752 929,30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33 752 929,30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Поддержка отрасли культуры (за счет средств областного бюджета),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311A1A5190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17 379 191,92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17 379 191,92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311A1A5190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17 379 191,92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17 379 191,92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24 443 489,80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24 296 849,47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"Обучение детей в детской школе искусств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3140400000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24 443 489,80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24 296 849,47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F35DD"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Предоставление дополнительного образования детям.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3140474230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7 911 874,02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7 911 874,02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3140474230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7 911 874,02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7 911 874,02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Мероприятия по капитальному ремонту здания МБУДО "Детская школа искусств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3140474250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16 531 615,78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16 384 975,45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3140474250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16 531 615,78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16 384 975,45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Молодежная политика.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и реализация молодежной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"Молодёжь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313 952,61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Формирование условий для гражданского становления, патриотического, духовно-нравственного воспитания молодежи.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0640190001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274 740,69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274 740,69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F35DD"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0640190001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274 740,69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274 740,69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Формирование здорового образа жизни, охрана здоровья молодых граждан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0640190002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15 588,00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15 588,00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0640190002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15 588,00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15 588,00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Военно-спортивное воспитание молодёжи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0640190003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23 623,92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23 623,92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0640190003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18 823,92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18 823,92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выплаты населению.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0640190003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360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4 800,00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Другие вопросы в области образования.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23 728 009,69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23 248 343,64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97,98%</w:t>
            </w:r>
          </w:p>
        </w:tc>
      </w:tr>
      <w:tr w:rsidR="00EF35D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"Выполнение переданных полномочий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Осуществление переданных полномочий по организации и осуществлению деятельности по опеке и попечительству над несовершеннолетними.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0940580954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EF35D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35DD" w:rsidRPr="00F5566E" w:rsidRDefault="00EF35D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0940580954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589 500,00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EF35DD" w:rsidRPr="00F5566E" w:rsidRDefault="00EF35D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22 843 709,69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22 364 043,64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97,90%</w:t>
            </w:r>
          </w:p>
        </w:tc>
      </w:tr>
      <w:tr w:rsidR="00A030C4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Региональные проекты, направленные на реализацию федеральных проектов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1110000000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273 609,00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111EВ00000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273 609,00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111EВ51790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273 609,00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111EВ51790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273 640,00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273 609,00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22 570 069,69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22 090 403,64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97,87%</w:t>
            </w:r>
          </w:p>
        </w:tc>
      </w:tr>
      <w:tr w:rsidR="00A030C4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Комплекс процессных мероприятий  </w:t>
            </w:r>
            <w:r w:rsidRPr="00F5566E">
              <w:rPr>
                <w:sz w:val="28"/>
                <w:szCs w:val="28"/>
              </w:rPr>
              <w:lastRenderedPageBreak/>
              <w:t>«Развитие общего образования»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29 946,00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29 946,00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232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11402L0500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29 946,00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29 946,00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11402L0500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29 946,00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29 946,00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"Социальные гарантии работника образования"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1140900000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19 481 845,69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19 133 674,85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98,21%</w:t>
            </w:r>
          </w:p>
        </w:tc>
      </w:tr>
      <w:tr w:rsidR="00A030C4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Обеспечение информационно-методических центров, централизованных бухгалтерий, групп хозяйственного обслуживания.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1140974520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19 481 845,69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19 133 674,85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98,21%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1140974520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16 757 344,50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16 584 522,59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98,97%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5566E">
              <w:rPr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1140974520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2 714 914,91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2 539 565,98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93,54%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1140974520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9 586,28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9 586,28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3 058 278,00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2 926 782,79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95,70%</w:t>
            </w:r>
          </w:p>
        </w:tc>
      </w:tr>
      <w:tr w:rsidR="00A030C4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3 058 278,00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2 926 782,79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95,70%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3 000 998,00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2 882 147,79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96,04%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48 200,00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37 770,00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78,36%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1141110020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9 080,00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6 865,00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75,61%</w:t>
            </w:r>
          </w:p>
        </w:tc>
      </w:tr>
      <w:tr w:rsidR="00A030C4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"Обеспечение жильем отдельных категорий граждан, установленных законодательством Оренбургской области, на территории муниципального образования Северный район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A030C4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0C4" w:rsidRPr="00F5566E" w:rsidRDefault="00A030C4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 процессных мероприятий  "Формирование и ведение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A030C4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формированию и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6040280955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294 800,00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A030C4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6040280955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258 955,61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258 955,61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6040280955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35 844,39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35 844,39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65 176 114,93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64 893 310,36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99,57%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Культура.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49 695 880,20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49 559 929,76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99,73%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Финансирование социально - значимых мероприятий.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2840170071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2840170071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760 000,00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"Сохранение и развитие культуры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48 935 880,20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48 799 929,76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99,72%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48 935 880,20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48 799 929,76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99,72%</w:t>
            </w:r>
          </w:p>
        </w:tc>
      </w:tr>
      <w:tr w:rsidR="00D27D0C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"Создание условий для организации досуга и обеспечения жителей Северного района услугами организаций культуры"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34 097 675,03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33 961 724,59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99,60%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Мероприятия в сфере культуры и кинематографии.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3140174400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34 097 675,03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33 961 724,59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99,60%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3140174400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34 097 675,03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33 961 724,59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99,60%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"Сохранение и развитие библиотечной системы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3140300000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14 838 205,17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14 838 205,17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Обеспечение деятельности по библиотечному обслуживанию посетителей библиотек.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3140374420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14 562 346,58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14 562 346,58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3140374420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14 562 346,58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14 562 346,58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31403L5190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275 858,59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275 858,59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31403L5190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275 858,59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275 858,59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Другие вопросы в области культуры, кинематографии.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15 480 234,73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15 333 380,60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99,05%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"Сохранение и развитие культуры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15 480 234,73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15 333 380,60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99,05%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15 480 234,73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15 333 380,60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99,05%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"Обеспечение реализации муниципальных программ в учреждении культуры"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15 480 234,73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15 333 380,60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99,05%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1 533 198,78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1 532 776,08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99,97%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1 483 283,54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1 482 860,84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99,97%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28 010,00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28 010,00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3140510020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21 905,24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21 905,24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бухгалтерского учета и отчетности, техническое обслуживание учреждений культуры и искусства.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3140594520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13 947 035,95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13 800 604,52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98,95%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Расходы на выплаты персоналу </w:t>
            </w:r>
            <w:r w:rsidRPr="00F5566E">
              <w:rPr>
                <w:sz w:val="28"/>
                <w:szCs w:val="28"/>
              </w:rPr>
              <w:lastRenderedPageBreak/>
              <w:t>казенных учреждений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3140594520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11 923 784,71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11 777 353,28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98,77%</w:t>
            </w:r>
          </w:p>
        </w:tc>
      </w:tr>
      <w:tr w:rsidR="00D27D0C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3140594520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2 019 489,19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2 019 489,19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D27D0C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D0C" w:rsidRPr="00F5566E" w:rsidRDefault="00D27D0C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3140594520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850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3 762,05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3 762,05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D27D0C" w:rsidRPr="00F5566E" w:rsidRDefault="00D27D0C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21 907 514,01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20 510 797,84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93,62%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Пенсионное обеспечение.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148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Доплата к пенсиям за выслугу лет муниципальным служащим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0940120580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0940120580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2 003 914,01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Охрана семьи и детства.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19 903 600,00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18 506 883,83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92,98%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Муниципальная программа "Развитие и реализация молодежной политики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0220D"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"Улучшение жилищных условий молодых семей, путем предоставления им социальных выплат"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0640300000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06403L4970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06403L4970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4 609 200,00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6 483 600,00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5 087 343,83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78,46%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6 483 600,00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5 087 343,83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78,46%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"Охрана семьи и детства"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6 483 600,00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5 087 343,83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78,46%</w:t>
            </w:r>
          </w:p>
        </w:tc>
      </w:tr>
      <w:tr w:rsidR="00B0220D" w:rsidRPr="00F5566E" w:rsidTr="0064323B">
        <w:trPr>
          <w:trHeight w:val="127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Осуществление переданных полномочий по выплате компенсации части родительской платы за присмотр и уход за детьми, посещающими образовательные </w:t>
            </w:r>
            <w:r w:rsidRPr="00F5566E">
              <w:rPr>
                <w:sz w:val="28"/>
                <w:szCs w:val="28"/>
              </w:rPr>
              <w:lastRenderedPageBreak/>
              <w:t>организации, реализующие образовательную программу дошкольного образования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1141080190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1 265 000,00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190 311,82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15,04%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1141080190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1 265 000,00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190 311,82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15,04%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1141080530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921 100,00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921 038,79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1141080530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921 100,00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921 038,79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1141088110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2 597 580,00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2 439 508,80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93,91%</w:t>
            </w:r>
          </w:p>
        </w:tc>
      </w:tr>
      <w:tr w:rsidR="00B0220D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1141088110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2 597 580,00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2 439 508,80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93,91%</w:t>
            </w:r>
          </w:p>
        </w:tc>
      </w:tr>
      <w:tr w:rsidR="00C36E91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1141088120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1 699 920,00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1 536 484,42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90,39%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1141088120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1 158 916,42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1 158 916,42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1141088120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541 003,58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377 568,00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69,79%</w:t>
            </w:r>
          </w:p>
        </w:tc>
      </w:tr>
      <w:tr w:rsidR="00B0220D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 xml:space="preserve">Муниципальная программа "Обеспечение жильем отдельных категорий граждан, установленных </w:t>
            </w:r>
            <w:r w:rsidRPr="00F5566E">
              <w:rPr>
                <w:sz w:val="28"/>
                <w:szCs w:val="28"/>
              </w:rPr>
              <w:lastRenderedPageBreak/>
              <w:t>законодательством Оренбургской области, на территории муниципального образования Северный район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8 810 800,00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0220D" w:rsidRPr="00F5566E">
              <w:rPr>
                <w:sz w:val="28"/>
                <w:szCs w:val="28"/>
              </w:rPr>
              <w:t>8 809 940,00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8 810 800,00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8 809 940,00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B0220D" w:rsidRPr="00F5566E" w:rsidTr="0064323B">
        <w:trPr>
          <w:trHeight w:val="106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"Приобретение жилых помещений и земельных участков в муниципальную собственность для обеспечения жильем отдельных категорий граждан"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8 810 800,00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8 809 940,00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B0220D" w:rsidRPr="00F5566E">
              <w:rPr>
                <w:sz w:val="28"/>
                <w:szCs w:val="28"/>
              </w:rPr>
              <w:t>99,99%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Приобретение земельных участков под объектами недвижимости для отдельных категорий граждан за счёт средств местного бюджета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6040196401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6040196401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27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proofErr w:type="gramStart"/>
            <w:r w:rsidRPr="00F5566E">
              <w:rPr>
                <w:sz w:val="28"/>
                <w:szCs w:val="28"/>
              </w:rPr>
              <w:t xml:space="preserve"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</w:t>
            </w:r>
            <w:r w:rsidRPr="00F5566E">
              <w:rPr>
                <w:sz w:val="28"/>
                <w:szCs w:val="28"/>
              </w:rPr>
              <w:lastRenderedPageBreak/>
              <w:t>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60401Д0820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8 810 400,00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8 809 940,00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60401Д0820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8 810 400,00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8 809 940,00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99,99%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Массовый спорт.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"Развитие физической культуры, спорта и туризма в Северном районе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"Выполнение работ по проведению в соответствии с календарным планом физкультурных и спортивных мероприятий".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1940200000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B0220D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220D" w:rsidRPr="00F5566E" w:rsidRDefault="00B0220D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Выполнение работ по проведению в соответствии с календарным планом физкультурных и спортивных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1940297501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B0220D" w:rsidRPr="00F5566E" w:rsidRDefault="00B0220D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1940297501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120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40 650,00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40 650,00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1940297501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117 250,00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117 250,00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выплаты населению.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1940297501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360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82 100,00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82 100,00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68 640 860,00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68 189 660,00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99,34%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43 487 000,00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Предоставление дотаций бюджетам поселений на выравнивание бюджетной обеспеченности за счет средств районного бюджета.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2840160060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8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2840180050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43 237 000,00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43 237 000,00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2840180050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43 237 000,00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43 237 000,00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Иные дотации.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25 153 860,00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24 702 660,00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98,21%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"Управление земельно-имущественным комплексом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451 200,00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451 200,00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 процессных мероприятий «Развитие системы обращения с отходами производства и потребления в Северном районе»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2340800000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451 200,00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F5566E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Дотация на мероприятия по ликвидации несанкционированных свалок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2340898703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451 200,00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2340898703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451 200,00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0,00%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2800000000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24 702 660,00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24 702 660,00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2840000000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24 702 660,00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24 702 660,00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lastRenderedPageBreak/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2840100000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24 702 660,00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24 702 660,00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64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Дотация на осуществление органами местного самоуправления полномочий по решению вопросов местного значения.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24 162 660,00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24 162 660,00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2840160050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24 162 660,00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24 162 660,00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Дотация на финансирование социально-значимых мероприятий.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2F1638" w:rsidP="002F1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5566E" w:rsidRPr="00F5566E">
              <w:rPr>
                <w:sz w:val="28"/>
                <w:szCs w:val="28"/>
              </w:rPr>
              <w:t>440 000,00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2840160070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440 000,00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440 000,00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64323B">
        <w:trPr>
          <w:trHeight w:val="43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Обеспечение реализации мероприятий в рамках проекта "Народный бюджет".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000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2F1638" w:rsidRDefault="002F1638" w:rsidP="0064323B">
            <w:pPr>
              <w:jc w:val="center"/>
              <w:rPr>
                <w:sz w:val="28"/>
                <w:szCs w:val="28"/>
              </w:rPr>
            </w:pPr>
          </w:p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F5566E" w:rsidRPr="00F5566E" w:rsidTr="00880983">
        <w:trPr>
          <w:trHeight w:val="25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566E" w:rsidRPr="00F5566E" w:rsidRDefault="00F5566E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Дотации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2840160080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510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100 000,00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F5566E" w:rsidRPr="00F5566E" w:rsidRDefault="00F5566E" w:rsidP="0064323B">
            <w:pPr>
              <w:jc w:val="center"/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100,00%</w:t>
            </w:r>
          </w:p>
        </w:tc>
      </w:tr>
      <w:tr w:rsidR="00C36E91" w:rsidRPr="00F5566E" w:rsidTr="00880983">
        <w:trPr>
          <w:trHeight w:val="225"/>
        </w:trPr>
        <w:tc>
          <w:tcPr>
            <w:tcW w:w="46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rPr>
                <w:sz w:val="28"/>
                <w:szCs w:val="28"/>
              </w:rPr>
            </w:pPr>
            <w:r w:rsidRPr="00F5566E">
              <w:rPr>
                <w:sz w:val="28"/>
                <w:szCs w:val="28"/>
              </w:rPr>
              <w:t>ИТОГО: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C36E91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F5566E">
              <w:rPr>
                <w:b/>
                <w:bCs/>
                <w:sz w:val="28"/>
                <w:szCs w:val="28"/>
              </w:rPr>
              <w:t>628 512 794,02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F5566E">
              <w:rPr>
                <w:b/>
                <w:bCs/>
                <w:sz w:val="28"/>
                <w:szCs w:val="28"/>
              </w:rPr>
              <w:t>614 378 028,23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36E91" w:rsidRPr="00F5566E" w:rsidRDefault="00F5566E" w:rsidP="0064323B">
            <w:pPr>
              <w:jc w:val="center"/>
              <w:rPr>
                <w:b/>
                <w:bCs/>
                <w:sz w:val="28"/>
                <w:szCs w:val="28"/>
              </w:rPr>
            </w:pPr>
            <w:r w:rsidRPr="00F5566E">
              <w:rPr>
                <w:b/>
                <w:bCs/>
                <w:sz w:val="28"/>
                <w:szCs w:val="28"/>
              </w:rPr>
              <w:t>97,75%</w:t>
            </w:r>
          </w:p>
        </w:tc>
      </w:tr>
    </w:tbl>
    <w:p w:rsidR="00EF767A" w:rsidRPr="00CD3ED0" w:rsidRDefault="00EF767A" w:rsidP="00B95435">
      <w:pPr>
        <w:tabs>
          <w:tab w:val="left" w:pos="3585"/>
        </w:tabs>
        <w:rPr>
          <w:sz w:val="28"/>
          <w:szCs w:val="28"/>
        </w:rPr>
      </w:pPr>
    </w:p>
    <w:sectPr w:rsidR="00EF767A" w:rsidRPr="00CD3ED0" w:rsidSect="00EA1ECE">
      <w:headerReference w:type="even" r:id="rId9"/>
      <w:headerReference w:type="default" r:id="rId10"/>
      <w:pgSz w:w="16838" w:h="11906" w:orient="landscape"/>
      <w:pgMar w:top="1276" w:right="851" w:bottom="56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AB2" w:rsidRDefault="001F5AB2">
      <w:r>
        <w:separator/>
      </w:r>
    </w:p>
  </w:endnote>
  <w:endnote w:type="continuationSeparator" w:id="0">
    <w:p w:rsidR="001F5AB2" w:rsidRDefault="001F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AB2" w:rsidRDefault="001F5AB2">
      <w:r>
        <w:separator/>
      </w:r>
    </w:p>
  </w:footnote>
  <w:footnote w:type="continuationSeparator" w:id="0">
    <w:p w:rsidR="001F5AB2" w:rsidRDefault="001F5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3B" w:rsidRDefault="0064323B" w:rsidP="003324F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15</w:t>
    </w:r>
    <w:r>
      <w:rPr>
        <w:rStyle w:val="ad"/>
      </w:rPr>
      <w:fldChar w:fldCharType="end"/>
    </w:r>
  </w:p>
  <w:p w:rsidR="0064323B" w:rsidRDefault="0064323B" w:rsidP="003324F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3B" w:rsidRDefault="0064323B" w:rsidP="003324F6">
    <w:pPr>
      <w:pStyle w:val="ab"/>
      <w:framePr w:wrap="around" w:vAnchor="text" w:hAnchor="margin" w:xAlign="center" w:y="1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80983">
      <w:rPr>
        <w:rStyle w:val="ad"/>
        <w:noProof/>
      </w:rPr>
      <w:t>46</w:t>
    </w:r>
    <w:r>
      <w:rPr>
        <w:rStyle w:val="ad"/>
      </w:rPr>
      <w:fldChar w:fldCharType="end"/>
    </w:r>
  </w:p>
  <w:p w:rsidR="0064323B" w:rsidRDefault="0064323B" w:rsidP="003324F6">
    <w:pPr>
      <w:pStyle w:val="ab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B23AF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2E537D"/>
    <w:multiLevelType w:val="multilevel"/>
    <w:tmpl w:val="45CAC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F5AAF"/>
    <w:multiLevelType w:val="hybridMultilevel"/>
    <w:tmpl w:val="C0A8762E"/>
    <w:lvl w:ilvl="0" w:tplc="2C44A4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2F807834"/>
    <w:multiLevelType w:val="hybridMultilevel"/>
    <w:tmpl w:val="50DC7B7E"/>
    <w:lvl w:ilvl="0" w:tplc="B016CF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0E75C8"/>
    <w:multiLevelType w:val="hybridMultilevel"/>
    <w:tmpl w:val="4C941818"/>
    <w:lvl w:ilvl="0" w:tplc="189212E8">
      <w:start w:val="2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B91613E"/>
    <w:multiLevelType w:val="hybridMultilevel"/>
    <w:tmpl w:val="46DE448C"/>
    <w:lvl w:ilvl="0" w:tplc="1D5CB0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596673"/>
    <w:multiLevelType w:val="hybridMultilevel"/>
    <w:tmpl w:val="58D8B2B2"/>
    <w:lvl w:ilvl="0" w:tplc="30267A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3C512F2"/>
    <w:multiLevelType w:val="hybridMultilevel"/>
    <w:tmpl w:val="85184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4D7C19"/>
    <w:multiLevelType w:val="hybridMultilevel"/>
    <w:tmpl w:val="2E468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871D2"/>
    <w:multiLevelType w:val="hybridMultilevel"/>
    <w:tmpl w:val="9420FBB6"/>
    <w:lvl w:ilvl="0" w:tplc="EEE2D69A">
      <w:start w:val="1"/>
      <w:numFmt w:val="decimal"/>
      <w:lvlText w:val="%1)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66AD448F"/>
    <w:multiLevelType w:val="hybridMultilevel"/>
    <w:tmpl w:val="B6EE49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1D51B7"/>
    <w:multiLevelType w:val="hybridMultilevel"/>
    <w:tmpl w:val="182E1D80"/>
    <w:lvl w:ilvl="0" w:tplc="D9287F4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CF0D7E"/>
    <w:multiLevelType w:val="hybridMultilevel"/>
    <w:tmpl w:val="ABEC0FE4"/>
    <w:lvl w:ilvl="0" w:tplc="8B76B3B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7A259D7"/>
    <w:multiLevelType w:val="hybridMultilevel"/>
    <w:tmpl w:val="52C25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303AE"/>
    <w:multiLevelType w:val="hybridMultilevel"/>
    <w:tmpl w:val="F802ECC8"/>
    <w:lvl w:ilvl="0" w:tplc="6BE6C1D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9"/>
  </w:num>
  <w:num w:numId="9">
    <w:abstractNumId w:val="1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11"/>
  </w:num>
  <w:num w:numId="14">
    <w:abstractNumId w:val="2"/>
  </w:num>
  <w:num w:numId="15">
    <w:abstractNumId w:val="4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50"/>
    <w:rsid w:val="00000D54"/>
    <w:rsid w:val="00003260"/>
    <w:rsid w:val="00006C83"/>
    <w:rsid w:val="0001034D"/>
    <w:rsid w:val="00012120"/>
    <w:rsid w:val="00014028"/>
    <w:rsid w:val="00022A32"/>
    <w:rsid w:val="00023C5C"/>
    <w:rsid w:val="00024057"/>
    <w:rsid w:val="0004137F"/>
    <w:rsid w:val="00041D0B"/>
    <w:rsid w:val="00042D86"/>
    <w:rsid w:val="00042FCB"/>
    <w:rsid w:val="000438B8"/>
    <w:rsid w:val="00052674"/>
    <w:rsid w:val="00056DCC"/>
    <w:rsid w:val="00060B8B"/>
    <w:rsid w:val="00067137"/>
    <w:rsid w:val="00073855"/>
    <w:rsid w:val="0007720E"/>
    <w:rsid w:val="00084624"/>
    <w:rsid w:val="00084E03"/>
    <w:rsid w:val="00085D68"/>
    <w:rsid w:val="00095F6B"/>
    <w:rsid w:val="00097089"/>
    <w:rsid w:val="00097EC9"/>
    <w:rsid w:val="000A284A"/>
    <w:rsid w:val="000B3C8F"/>
    <w:rsid w:val="000C296C"/>
    <w:rsid w:val="000C70E4"/>
    <w:rsid w:val="000C7FEB"/>
    <w:rsid w:val="000F4B3C"/>
    <w:rsid w:val="000F704B"/>
    <w:rsid w:val="001114CC"/>
    <w:rsid w:val="00112ACB"/>
    <w:rsid w:val="00113D4D"/>
    <w:rsid w:val="001162C0"/>
    <w:rsid w:val="00123FF3"/>
    <w:rsid w:val="00140421"/>
    <w:rsid w:val="00141C71"/>
    <w:rsid w:val="00144B0D"/>
    <w:rsid w:val="00160545"/>
    <w:rsid w:val="001653C4"/>
    <w:rsid w:val="001768FF"/>
    <w:rsid w:val="00176990"/>
    <w:rsid w:val="0017751C"/>
    <w:rsid w:val="00177C0A"/>
    <w:rsid w:val="00180335"/>
    <w:rsid w:val="001914B4"/>
    <w:rsid w:val="00194984"/>
    <w:rsid w:val="00197072"/>
    <w:rsid w:val="001A4F65"/>
    <w:rsid w:val="001A56B9"/>
    <w:rsid w:val="001B0477"/>
    <w:rsid w:val="001C5048"/>
    <w:rsid w:val="001E2933"/>
    <w:rsid w:val="001E3F03"/>
    <w:rsid w:val="001E6433"/>
    <w:rsid w:val="001F5AB2"/>
    <w:rsid w:val="0021343B"/>
    <w:rsid w:val="002143B0"/>
    <w:rsid w:val="00214ABE"/>
    <w:rsid w:val="00217647"/>
    <w:rsid w:val="0022194A"/>
    <w:rsid w:val="0022315C"/>
    <w:rsid w:val="002264D7"/>
    <w:rsid w:val="002272D6"/>
    <w:rsid w:val="00230850"/>
    <w:rsid w:val="002375E4"/>
    <w:rsid w:val="002465BA"/>
    <w:rsid w:val="00252FA3"/>
    <w:rsid w:val="00260DE5"/>
    <w:rsid w:val="002647DA"/>
    <w:rsid w:val="00270AAA"/>
    <w:rsid w:val="002811DC"/>
    <w:rsid w:val="0028712A"/>
    <w:rsid w:val="00290B9F"/>
    <w:rsid w:val="00290F76"/>
    <w:rsid w:val="002A2EC3"/>
    <w:rsid w:val="002A396E"/>
    <w:rsid w:val="002B1E30"/>
    <w:rsid w:val="002C0BBB"/>
    <w:rsid w:val="002D0271"/>
    <w:rsid w:val="002D47AF"/>
    <w:rsid w:val="002D4E2C"/>
    <w:rsid w:val="002E0D5D"/>
    <w:rsid w:val="002F0387"/>
    <w:rsid w:val="002F11BD"/>
    <w:rsid w:val="002F1638"/>
    <w:rsid w:val="002F6CC4"/>
    <w:rsid w:val="00303C9C"/>
    <w:rsid w:val="00307917"/>
    <w:rsid w:val="0031028B"/>
    <w:rsid w:val="003115B8"/>
    <w:rsid w:val="0032393D"/>
    <w:rsid w:val="003324F6"/>
    <w:rsid w:val="00336403"/>
    <w:rsid w:val="003365A3"/>
    <w:rsid w:val="003400D4"/>
    <w:rsid w:val="003621C2"/>
    <w:rsid w:val="00362DA8"/>
    <w:rsid w:val="00365E57"/>
    <w:rsid w:val="00370025"/>
    <w:rsid w:val="0037541C"/>
    <w:rsid w:val="003867EE"/>
    <w:rsid w:val="0038690C"/>
    <w:rsid w:val="003965AC"/>
    <w:rsid w:val="003D6BF5"/>
    <w:rsid w:val="003D7AA5"/>
    <w:rsid w:val="003E0991"/>
    <w:rsid w:val="003E1645"/>
    <w:rsid w:val="003E321C"/>
    <w:rsid w:val="003E65C9"/>
    <w:rsid w:val="003F78AD"/>
    <w:rsid w:val="0040653B"/>
    <w:rsid w:val="0041649E"/>
    <w:rsid w:val="00421B5A"/>
    <w:rsid w:val="004366C8"/>
    <w:rsid w:val="00440BEB"/>
    <w:rsid w:val="0046320F"/>
    <w:rsid w:val="00466EB9"/>
    <w:rsid w:val="00472AD1"/>
    <w:rsid w:val="0047450C"/>
    <w:rsid w:val="004846B2"/>
    <w:rsid w:val="00484F34"/>
    <w:rsid w:val="0048505A"/>
    <w:rsid w:val="0048543D"/>
    <w:rsid w:val="00492539"/>
    <w:rsid w:val="00495FD8"/>
    <w:rsid w:val="004A2320"/>
    <w:rsid w:val="004A6051"/>
    <w:rsid w:val="004B1D64"/>
    <w:rsid w:val="004B42C7"/>
    <w:rsid w:val="004B63B6"/>
    <w:rsid w:val="004B7C4C"/>
    <w:rsid w:val="004C03A5"/>
    <w:rsid w:val="004E00B6"/>
    <w:rsid w:val="004E17C2"/>
    <w:rsid w:val="004E3824"/>
    <w:rsid w:val="004E3D4A"/>
    <w:rsid w:val="004E4083"/>
    <w:rsid w:val="004F282E"/>
    <w:rsid w:val="004F3938"/>
    <w:rsid w:val="005006FE"/>
    <w:rsid w:val="00516C2B"/>
    <w:rsid w:val="0051756F"/>
    <w:rsid w:val="005258F6"/>
    <w:rsid w:val="00525A25"/>
    <w:rsid w:val="0053074F"/>
    <w:rsid w:val="00534406"/>
    <w:rsid w:val="0053725D"/>
    <w:rsid w:val="005413B5"/>
    <w:rsid w:val="0055138D"/>
    <w:rsid w:val="00553090"/>
    <w:rsid w:val="005602A8"/>
    <w:rsid w:val="0056317E"/>
    <w:rsid w:val="00564188"/>
    <w:rsid w:val="005650C4"/>
    <w:rsid w:val="00565662"/>
    <w:rsid w:val="00570A73"/>
    <w:rsid w:val="00574726"/>
    <w:rsid w:val="0057575C"/>
    <w:rsid w:val="00575A94"/>
    <w:rsid w:val="005769EE"/>
    <w:rsid w:val="00580BF7"/>
    <w:rsid w:val="005A282B"/>
    <w:rsid w:val="005A2E34"/>
    <w:rsid w:val="005A46AA"/>
    <w:rsid w:val="005B4B9D"/>
    <w:rsid w:val="005B6B82"/>
    <w:rsid w:val="005C35FE"/>
    <w:rsid w:val="005C7729"/>
    <w:rsid w:val="005D5EFC"/>
    <w:rsid w:val="005E1A1A"/>
    <w:rsid w:val="005E4B22"/>
    <w:rsid w:val="005E4B9A"/>
    <w:rsid w:val="005F00DA"/>
    <w:rsid w:val="005F1D71"/>
    <w:rsid w:val="005F39EC"/>
    <w:rsid w:val="00605207"/>
    <w:rsid w:val="00605B0E"/>
    <w:rsid w:val="00607D86"/>
    <w:rsid w:val="00607F6A"/>
    <w:rsid w:val="00614EF2"/>
    <w:rsid w:val="0064323B"/>
    <w:rsid w:val="006443FD"/>
    <w:rsid w:val="0064780D"/>
    <w:rsid w:val="006540EA"/>
    <w:rsid w:val="006541BD"/>
    <w:rsid w:val="00666A03"/>
    <w:rsid w:val="00667FB4"/>
    <w:rsid w:val="006700DA"/>
    <w:rsid w:val="00673DB4"/>
    <w:rsid w:val="00675BC4"/>
    <w:rsid w:val="00677BA2"/>
    <w:rsid w:val="00683C71"/>
    <w:rsid w:val="0069275D"/>
    <w:rsid w:val="00693907"/>
    <w:rsid w:val="00696093"/>
    <w:rsid w:val="006A47D3"/>
    <w:rsid w:val="006B3E74"/>
    <w:rsid w:val="006B4617"/>
    <w:rsid w:val="006C4DF4"/>
    <w:rsid w:val="006C7EC7"/>
    <w:rsid w:val="006D120B"/>
    <w:rsid w:val="006D35BD"/>
    <w:rsid w:val="006F0934"/>
    <w:rsid w:val="006F0AA9"/>
    <w:rsid w:val="006F5D9E"/>
    <w:rsid w:val="006F6843"/>
    <w:rsid w:val="00702D3D"/>
    <w:rsid w:val="00710845"/>
    <w:rsid w:val="0071260C"/>
    <w:rsid w:val="0071734B"/>
    <w:rsid w:val="00721444"/>
    <w:rsid w:val="0072262F"/>
    <w:rsid w:val="00726350"/>
    <w:rsid w:val="00747E8E"/>
    <w:rsid w:val="007507B3"/>
    <w:rsid w:val="00753EBE"/>
    <w:rsid w:val="0076011C"/>
    <w:rsid w:val="00761FA9"/>
    <w:rsid w:val="007674D5"/>
    <w:rsid w:val="007726A2"/>
    <w:rsid w:val="0078197F"/>
    <w:rsid w:val="007849A6"/>
    <w:rsid w:val="007A101B"/>
    <w:rsid w:val="007A4AA1"/>
    <w:rsid w:val="007B3AD6"/>
    <w:rsid w:val="007D2C06"/>
    <w:rsid w:val="007D7B0E"/>
    <w:rsid w:val="007E19BD"/>
    <w:rsid w:val="007F3ECE"/>
    <w:rsid w:val="00802460"/>
    <w:rsid w:val="00811363"/>
    <w:rsid w:val="00815591"/>
    <w:rsid w:val="008204C2"/>
    <w:rsid w:val="00820717"/>
    <w:rsid w:val="008313F1"/>
    <w:rsid w:val="00845B28"/>
    <w:rsid w:val="00845D9C"/>
    <w:rsid w:val="008556A0"/>
    <w:rsid w:val="0086040F"/>
    <w:rsid w:val="00863C67"/>
    <w:rsid w:val="008646DD"/>
    <w:rsid w:val="00864BC3"/>
    <w:rsid w:val="00865E9A"/>
    <w:rsid w:val="00873968"/>
    <w:rsid w:val="008745BD"/>
    <w:rsid w:val="008752FC"/>
    <w:rsid w:val="00875A07"/>
    <w:rsid w:val="00880983"/>
    <w:rsid w:val="008A2365"/>
    <w:rsid w:val="008A77CB"/>
    <w:rsid w:val="008D5235"/>
    <w:rsid w:val="008D5B3A"/>
    <w:rsid w:val="008D680E"/>
    <w:rsid w:val="008D7D2A"/>
    <w:rsid w:val="008E3F02"/>
    <w:rsid w:val="008E7784"/>
    <w:rsid w:val="008E7A0C"/>
    <w:rsid w:val="008F3E25"/>
    <w:rsid w:val="008F69F0"/>
    <w:rsid w:val="00900D42"/>
    <w:rsid w:val="00904A6B"/>
    <w:rsid w:val="00904E76"/>
    <w:rsid w:val="00926FBE"/>
    <w:rsid w:val="00930688"/>
    <w:rsid w:val="0093072D"/>
    <w:rsid w:val="00931EF6"/>
    <w:rsid w:val="00935B0F"/>
    <w:rsid w:val="00945686"/>
    <w:rsid w:val="00952649"/>
    <w:rsid w:val="00953992"/>
    <w:rsid w:val="00954671"/>
    <w:rsid w:val="00962EDB"/>
    <w:rsid w:val="00963BAE"/>
    <w:rsid w:val="0096490D"/>
    <w:rsid w:val="00964A9F"/>
    <w:rsid w:val="00966003"/>
    <w:rsid w:val="009663B0"/>
    <w:rsid w:val="0097056B"/>
    <w:rsid w:val="00986875"/>
    <w:rsid w:val="009932B5"/>
    <w:rsid w:val="00994FBC"/>
    <w:rsid w:val="009A5D87"/>
    <w:rsid w:val="009A779F"/>
    <w:rsid w:val="009A7F7C"/>
    <w:rsid w:val="009C0C2F"/>
    <w:rsid w:val="009D1873"/>
    <w:rsid w:val="009D28BC"/>
    <w:rsid w:val="009D7902"/>
    <w:rsid w:val="009E2C28"/>
    <w:rsid w:val="009F1E69"/>
    <w:rsid w:val="009F4A52"/>
    <w:rsid w:val="00A030C4"/>
    <w:rsid w:val="00A076F3"/>
    <w:rsid w:val="00A24B71"/>
    <w:rsid w:val="00A318C9"/>
    <w:rsid w:val="00A35D61"/>
    <w:rsid w:val="00A45407"/>
    <w:rsid w:val="00A543BA"/>
    <w:rsid w:val="00A70922"/>
    <w:rsid w:val="00A723D9"/>
    <w:rsid w:val="00A727E7"/>
    <w:rsid w:val="00A7383C"/>
    <w:rsid w:val="00A803FE"/>
    <w:rsid w:val="00A90F96"/>
    <w:rsid w:val="00A9107D"/>
    <w:rsid w:val="00A920BC"/>
    <w:rsid w:val="00A94264"/>
    <w:rsid w:val="00AA0296"/>
    <w:rsid w:val="00AA2A50"/>
    <w:rsid w:val="00AA45FB"/>
    <w:rsid w:val="00AB12F7"/>
    <w:rsid w:val="00AB1BCF"/>
    <w:rsid w:val="00AB7BD4"/>
    <w:rsid w:val="00AB7F64"/>
    <w:rsid w:val="00AC08C1"/>
    <w:rsid w:val="00AC32EA"/>
    <w:rsid w:val="00AC69F2"/>
    <w:rsid w:val="00AD20BF"/>
    <w:rsid w:val="00AD36D3"/>
    <w:rsid w:val="00AD5DD7"/>
    <w:rsid w:val="00AE7574"/>
    <w:rsid w:val="00AE7859"/>
    <w:rsid w:val="00AF27AE"/>
    <w:rsid w:val="00B0220D"/>
    <w:rsid w:val="00B029D3"/>
    <w:rsid w:val="00B051FD"/>
    <w:rsid w:val="00B13C45"/>
    <w:rsid w:val="00B15303"/>
    <w:rsid w:val="00B17F68"/>
    <w:rsid w:val="00B21743"/>
    <w:rsid w:val="00B217ED"/>
    <w:rsid w:val="00B2181C"/>
    <w:rsid w:val="00B30425"/>
    <w:rsid w:val="00B31DAF"/>
    <w:rsid w:val="00B34736"/>
    <w:rsid w:val="00B40885"/>
    <w:rsid w:val="00B40E67"/>
    <w:rsid w:val="00B55E36"/>
    <w:rsid w:val="00B66AE7"/>
    <w:rsid w:val="00B67A0E"/>
    <w:rsid w:val="00B70D40"/>
    <w:rsid w:val="00B90F03"/>
    <w:rsid w:val="00B95435"/>
    <w:rsid w:val="00BA370F"/>
    <w:rsid w:val="00BA598A"/>
    <w:rsid w:val="00BB048D"/>
    <w:rsid w:val="00BB1E71"/>
    <w:rsid w:val="00BC29EC"/>
    <w:rsid w:val="00BC3651"/>
    <w:rsid w:val="00BC5E8D"/>
    <w:rsid w:val="00BD1CF5"/>
    <w:rsid w:val="00BD2E56"/>
    <w:rsid w:val="00BE4110"/>
    <w:rsid w:val="00BE4ACB"/>
    <w:rsid w:val="00BE543D"/>
    <w:rsid w:val="00BF1A89"/>
    <w:rsid w:val="00BF6DD0"/>
    <w:rsid w:val="00C02E7A"/>
    <w:rsid w:val="00C03B8A"/>
    <w:rsid w:val="00C13708"/>
    <w:rsid w:val="00C14901"/>
    <w:rsid w:val="00C17DE0"/>
    <w:rsid w:val="00C21E1D"/>
    <w:rsid w:val="00C31293"/>
    <w:rsid w:val="00C33B38"/>
    <w:rsid w:val="00C36E91"/>
    <w:rsid w:val="00C41872"/>
    <w:rsid w:val="00C46892"/>
    <w:rsid w:val="00C548C7"/>
    <w:rsid w:val="00C655D4"/>
    <w:rsid w:val="00C65BD5"/>
    <w:rsid w:val="00C7028C"/>
    <w:rsid w:val="00C75068"/>
    <w:rsid w:val="00C758C0"/>
    <w:rsid w:val="00C75F9F"/>
    <w:rsid w:val="00C77379"/>
    <w:rsid w:val="00C841B6"/>
    <w:rsid w:val="00C85BD7"/>
    <w:rsid w:val="00C95C4D"/>
    <w:rsid w:val="00CA45D6"/>
    <w:rsid w:val="00CA58D1"/>
    <w:rsid w:val="00CB295C"/>
    <w:rsid w:val="00CB5717"/>
    <w:rsid w:val="00CC0D93"/>
    <w:rsid w:val="00CC1404"/>
    <w:rsid w:val="00CC6571"/>
    <w:rsid w:val="00CD38E9"/>
    <w:rsid w:val="00CD3ED0"/>
    <w:rsid w:val="00CD5347"/>
    <w:rsid w:val="00CD5CA4"/>
    <w:rsid w:val="00CD7A6C"/>
    <w:rsid w:val="00CE40FA"/>
    <w:rsid w:val="00CE4F6B"/>
    <w:rsid w:val="00CE54CC"/>
    <w:rsid w:val="00D02C83"/>
    <w:rsid w:val="00D04A52"/>
    <w:rsid w:val="00D15194"/>
    <w:rsid w:val="00D22808"/>
    <w:rsid w:val="00D23EFF"/>
    <w:rsid w:val="00D25012"/>
    <w:rsid w:val="00D27D0C"/>
    <w:rsid w:val="00D435D0"/>
    <w:rsid w:val="00D44417"/>
    <w:rsid w:val="00D4452B"/>
    <w:rsid w:val="00D45BE1"/>
    <w:rsid w:val="00D56C68"/>
    <w:rsid w:val="00D63237"/>
    <w:rsid w:val="00D65405"/>
    <w:rsid w:val="00D6622B"/>
    <w:rsid w:val="00D76F43"/>
    <w:rsid w:val="00D7738F"/>
    <w:rsid w:val="00D7769A"/>
    <w:rsid w:val="00D828B8"/>
    <w:rsid w:val="00D8503F"/>
    <w:rsid w:val="00D92F94"/>
    <w:rsid w:val="00D937F7"/>
    <w:rsid w:val="00D96E3C"/>
    <w:rsid w:val="00D97FA7"/>
    <w:rsid w:val="00DA6B9B"/>
    <w:rsid w:val="00DA7007"/>
    <w:rsid w:val="00DB7111"/>
    <w:rsid w:val="00DC0AE4"/>
    <w:rsid w:val="00DC2770"/>
    <w:rsid w:val="00DD3CB1"/>
    <w:rsid w:val="00DD6665"/>
    <w:rsid w:val="00DD6BF6"/>
    <w:rsid w:val="00DE03F2"/>
    <w:rsid w:val="00DE0896"/>
    <w:rsid w:val="00DE65C9"/>
    <w:rsid w:val="00DE76F7"/>
    <w:rsid w:val="00DE7B1E"/>
    <w:rsid w:val="00DF3DCE"/>
    <w:rsid w:val="00DF66DB"/>
    <w:rsid w:val="00E022C9"/>
    <w:rsid w:val="00E06B51"/>
    <w:rsid w:val="00E12388"/>
    <w:rsid w:val="00E123C5"/>
    <w:rsid w:val="00E15489"/>
    <w:rsid w:val="00E226AE"/>
    <w:rsid w:val="00E25D7E"/>
    <w:rsid w:val="00E261C7"/>
    <w:rsid w:val="00E345B3"/>
    <w:rsid w:val="00E3525F"/>
    <w:rsid w:val="00E35B56"/>
    <w:rsid w:val="00E35EFC"/>
    <w:rsid w:val="00E5340E"/>
    <w:rsid w:val="00E6225D"/>
    <w:rsid w:val="00E71E05"/>
    <w:rsid w:val="00E759CD"/>
    <w:rsid w:val="00E80BB7"/>
    <w:rsid w:val="00E83B42"/>
    <w:rsid w:val="00E969F9"/>
    <w:rsid w:val="00EA1ECE"/>
    <w:rsid w:val="00EA28D5"/>
    <w:rsid w:val="00EA30A8"/>
    <w:rsid w:val="00EB7221"/>
    <w:rsid w:val="00EC5A7A"/>
    <w:rsid w:val="00ED1ADF"/>
    <w:rsid w:val="00ED2BF0"/>
    <w:rsid w:val="00ED6D26"/>
    <w:rsid w:val="00EE507F"/>
    <w:rsid w:val="00EF168B"/>
    <w:rsid w:val="00EF1BE3"/>
    <w:rsid w:val="00EF261E"/>
    <w:rsid w:val="00EF35DD"/>
    <w:rsid w:val="00EF49B9"/>
    <w:rsid w:val="00EF6922"/>
    <w:rsid w:val="00EF767A"/>
    <w:rsid w:val="00F06AEF"/>
    <w:rsid w:val="00F1445F"/>
    <w:rsid w:val="00F24862"/>
    <w:rsid w:val="00F30B81"/>
    <w:rsid w:val="00F44866"/>
    <w:rsid w:val="00F46E9A"/>
    <w:rsid w:val="00F534B2"/>
    <w:rsid w:val="00F5566E"/>
    <w:rsid w:val="00F6178D"/>
    <w:rsid w:val="00F63585"/>
    <w:rsid w:val="00F63C40"/>
    <w:rsid w:val="00F86535"/>
    <w:rsid w:val="00F930AC"/>
    <w:rsid w:val="00FB3A98"/>
    <w:rsid w:val="00FB7434"/>
    <w:rsid w:val="00FC53D2"/>
    <w:rsid w:val="00FE2DA8"/>
    <w:rsid w:val="00FE58A7"/>
    <w:rsid w:val="00FE7EC7"/>
    <w:rsid w:val="00FE7F9A"/>
    <w:rsid w:val="00FF1465"/>
    <w:rsid w:val="00FF1ADF"/>
    <w:rsid w:val="00FF7C62"/>
    <w:rsid w:val="00FF7D6E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435"/>
    <w:pPr>
      <w:keepNext/>
      <w:numPr>
        <w:numId w:val="1"/>
      </w:numPr>
      <w:suppressAutoHyphens/>
      <w:jc w:val="center"/>
      <w:outlineLvl w:val="0"/>
    </w:pPr>
    <w:rPr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DF4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DF4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DF4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DF4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43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uiPriority w:val="99"/>
    <w:rsid w:val="00B95435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B95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54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3EBE"/>
  </w:style>
  <w:style w:type="paragraph" w:styleId="a6">
    <w:name w:val="Block Text"/>
    <w:basedOn w:val="a"/>
    <w:rsid w:val="00753EBE"/>
    <w:pPr>
      <w:spacing w:before="150"/>
      <w:ind w:left="720" w:right="-5"/>
      <w:jc w:val="both"/>
    </w:pPr>
    <w:rPr>
      <w:sz w:val="28"/>
    </w:rPr>
  </w:style>
  <w:style w:type="character" w:styleId="a7">
    <w:name w:val="FollowedHyperlink"/>
    <w:basedOn w:val="a0"/>
    <w:uiPriority w:val="99"/>
    <w:semiHidden/>
    <w:unhideWhenUsed/>
    <w:rsid w:val="00753EBE"/>
    <w:rPr>
      <w:color w:val="800080"/>
      <w:u w:val="single"/>
    </w:rPr>
  </w:style>
  <w:style w:type="paragraph" w:customStyle="1" w:styleId="xl66">
    <w:name w:val="xl66"/>
    <w:basedOn w:val="a"/>
    <w:rsid w:val="00753E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753E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753EB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1">
    <w:name w:val="xl81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5">
    <w:name w:val="xl8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8">
    <w:name w:val="xl98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9">
    <w:name w:val="xl99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8">
    <w:name w:val="Table Grid"/>
    <w:basedOn w:val="a1"/>
    <w:rsid w:val="00F6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B40885"/>
    <w:pPr>
      <w:ind w:left="6160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4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E65C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E65C9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3E65C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E65C9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E65C9"/>
    <w:pPr>
      <w:pBdr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3E65C9"/>
    <w:pPr>
      <w:pBdr>
        <w:bottom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0">
    <w:name w:val="xl110"/>
    <w:basedOn w:val="a"/>
    <w:rsid w:val="003E65C9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1">
    <w:name w:val="xl111"/>
    <w:basedOn w:val="a"/>
    <w:rsid w:val="003E65C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6700D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A236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5">
    <w:name w:val="xl115"/>
    <w:basedOn w:val="a"/>
    <w:rsid w:val="006F093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6">
    <w:name w:val="xl116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7">
    <w:name w:val="xl117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8">
    <w:name w:val="xl118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6F09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6F0934"/>
    <w:pPr>
      <w:pBdr>
        <w:top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2">
    <w:name w:val="xl122"/>
    <w:basedOn w:val="a"/>
    <w:rsid w:val="006F0934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6F09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5">
    <w:name w:val="xl125"/>
    <w:basedOn w:val="a"/>
    <w:rsid w:val="006F0934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21">
    <w:name w:val="Заголовок 21"/>
    <w:basedOn w:val="a"/>
    <w:next w:val="a"/>
    <w:semiHidden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rsid w:val="004E38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header"/>
    <w:basedOn w:val="a"/>
    <w:link w:val="ac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E3824"/>
    <w:rPr>
      <w:rFonts w:cs="Times New Roman"/>
    </w:rPr>
  </w:style>
  <w:style w:type="table" w:customStyle="1" w:styleId="12">
    <w:name w:val="Сетка таблицы1"/>
    <w:basedOn w:val="a1"/>
    <w:next w:val="a8"/>
    <w:rsid w:val="004E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rsid w:val="004E3824"/>
    <w:rPr>
      <w:b/>
      <w:color w:val="26282F"/>
      <w:sz w:val="26"/>
    </w:rPr>
  </w:style>
  <w:style w:type="paragraph" w:styleId="af1">
    <w:name w:val="List Paragraph"/>
    <w:basedOn w:val="a"/>
    <w:uiPriority w:val="34"/>
    <w:qFormat/>
    <w:rsid w:val="004E3824"/>
    <w:pPr>
      <w:ind w:left="720"/>
      <w:contextualSpacing/>
    </w:pPr>
  </w:style>
  <w:style w:type="paragraph" w:customStyle="1" w:styleId="Style2">
    <w:name w:val="Style2"/>
    <w:basedOn w:val="a"/>
    <w:uiPriority w:val="99"/>
    <w:rsid w:val="004E3824"/>
    <w:pPr>
      <w:widowControl w:val="0"/>
      <w:autoSpaceDE w:val="0"/>
      <w:autoSpaceDN w:val="0"/>
      <w:adjustRightInd w:val="0"/>
      <w:jc w:val="center"/>
    </w:pPr>
  </w:style>
  <w:style w:type="paragraph" w:styleId="af2">
    <w:name w:val="No Spacing"/>
    <w:uiPriority w:val="1"/>
    <w:qFormat/>
    <w:rsid w:val="004E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3824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character" w:customStyle="1" w:styleId="extended-textshort">
    <w:name w:val="extended-text__short"/>
    <w:basedOn w:val="a0"/>
    <w:rsid w:val="004E3824"/>
  </w:style>
  <w:style w:type="character" w:customStyle="1" w:styleId="blk">
    <w:name w:val="blk"/>
    <w:basedOn w:val="a0"/>
    <w:rsid w:val="004E3824"/>
  </w:style>
  <w:style w:type="paragraph" w:customStyle="1" w:styleId="Standard">
    <w:name w:val="Standard"/>
    <w:rsid w:val="004E38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4E3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xl63">
    <w:name w:val="xl63"/>
    <w:basedOn w:val="a"/>
    <w:rsid w:val="00B2174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B217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113D4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6C4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f5">
    <w:name w:val="Название Знак"/>
    <w:basedOn w:val="a0"/>
    <w:link w:val="af4"/>
    <w:uiPriority w:val="10"/>
    <w:rsid w:val="006C4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6">
    <w:name w:val="Subtitle"/>
    <w:basedOn w:val="a"/>
    <w:next w:val="a"/>
    <w:link w:val="af7"/>
    <w:uiPriority w:val="11"/>
    <w:qFormat/>
    <w:rsid w:val="006C4DF4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6C4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8">
    <w:name w:val="Strong"/>
    <w:uiPriority w:val="22"/>
    <w:qFormat/>
    <w:rsid w:val="006C4DF4"/>
    <w:rPr>
      <w:b/>
      <w:bCs/>
      <w:spacing w:val="0"/>
    </w:rPr>
  </w:style>
  <w:style w:type="character" w:styleId="af9">
    <w:name w:val="Emphasis"/>
    <w:uiPriority w:val="20"/>
    <w:qFormat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2">
    <w:name w:val="Quote"/>
    <w:basedOn w:val="a"/>
    <w:next w:val="a"/>
    <w:link w:val="23"/>
    <w:uiPriority w:val="29"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6C4DF4"/>
    <w:rPr>
      <w:color w:val="943634" w:themeColor="accent2" w:themeShade="BF"/>
      <w:sz w:val="20"/>
      <w:szCs w:val="20"/>
    </w:rPr>
  </w:style>
  <w:style w:type="paragraph" w:styleId="afa">
    <w:name w:val="Intense Quote"/>
    <w:basedOn w:val="a"/>
    <w:next w:val="a"/>
    <w:link w:val="afb"/>
    <w:uiPriority w:val="30"/>
    <w:qFormat/>
    <w:rsid w:val="006C4DF4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c">
    <w:name w:val="Subtle Emphasis"/>
    <w:uiPriority w:val="19"/>
    <w:qFormat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d">
    <w:name w:val="Intense Emphasis"/>
    <w:uiPriority w:val="21"/>
    <w:qFormat/>
    <w:rsid w:val="006C4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e">
    <w:name w:val="Subtle Reference"/>
    <w:uiPriority w:val="31"/>
    <w:qFormat/>
    <w:rsid w:val="006C4DF4"/>
    <w:rPr>
      <w:i/>
      <w:iCs/>
      <w:smallCaps/>
      <w:color w:val="C0504D" w:themeColor="accent2"/>
      <w:u w:color="C0504D" w:themeColor="accent2"/>
    </w:rPr>
  </w:style>
  <w:style w:type="character" w:styleId="aff">
    <w:name w:val="Intense Reference"/>
    <w:uiPriority w:val="32"/>
    <w:qFormat/>
    <w:rsid w:val="006C4DF4"/>
    <w:rPr>
      <w:b/>
      <w:bCs/>
      <w:i/>
      <w:iCs/>
      <w:smallCaps/>
      <w:color w:val="C0504D" w:themeColor="accent2"/>
      <w:u w:color="C0504D" w:themeColor="accent2"/>
    </w:rPr>
  </w:style>
  <w:style w:type="character" w:styleId="aff0">
    <w:name w:val="Book Title"/>
    <w:uiPriority w:val="33"/>
    <w:qFormat/>
    <w:rsid w:val="006C4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1">
    <w:name w:val="TOC Heading"/>
    <w:basedOn w:val="1"/>
    <w:next w:val="a"/>
    <w:uiPriority w:val="39"/>
    <w:semiHidden/>
    <w:unhideWhenUsed/>
    <w:qFormat/>
    <w:rsid w:val="006C4DF4"/>
    <w:pPr>
      <w:keepNext w:val="0"/>
      <w:numPr>
        <w:numId w:val="0"/>
      </w:num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jc w:val="left"/>
      <w:outlineLvl w:val="9"/>
    </w:pPr>
    <w:rPr>
      <w:rFonts w:asciiTheme="majorHAnsi" w:eastAsiaTheme="majorEastAsia" w:hAnsiTheme="majorHAnsi" w:cstheme="majorBidi"/>
      <w:i/>
      <w:iCs/>
      <w:color w:val="622423" w:themeColor="accent2" w:themeShade="7F"/>
      <w:sz w:val="22"/>
      <w:szCs w:val="22"/>
      <w:lang w:eastAsia="en-US" w:bidi="en-US"/>
    </w:rPr>
  </w:style>
  <w:style w:type="paragraph" w:customStyle="1" w:styleId="xl126">
    <w:name w:val="xl126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AB1BC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a"/>
    <w:rsid w:val="00AB1B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808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5">
    <w:name w:val="xl135"/>
    <w:basedOn w:val="a"/>
    <w:rsid w:val="00AB1BC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7">
    <w:name w:val="xl137"/>
    <w:basedOn w:val="a"/>
    <w:rsid w:val="00AB1BC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1">
    <w:name w:val="xl141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AB1BC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3">
    <w:name w:val="xl143"/>
    <w:basedOn w:val="a"/>
    <w:rsid w:val="00AB1BC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AB1B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5">
    <w:name w:val="xl145"/>
    <w:basedOn w:val="a"/>
    <w:rsid w:val="00AB1B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AB1BC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7">
    <w:name w:val="xl147"/>
    <w:basedOn w:val="a"/>
    <w:rsid w:val="00AB1BC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8">
    <w:name w:val="xl148"/>
    <w:basedOn w:val="a"/>
    <w:rsid w:val="00AB1BC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9">
    <w:name w:val="xl149"/>
    <w:basedOn w:val="a"/>
    <w:rsid w:val="00AB1BC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0">
    <w:name w:val="xl150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1">
    <w:name w:val="xl151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3">
    <w:name w:val="xl153"/>
    <w:basedOn w:val="a"/>
    <w:rsid w:val="00AB1B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a"/>
    <w:rsid w:val="00AB1BC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AB1BC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rsid w:val="00AB1BC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435"/>
    <w:pPr>
      <w:keepNext/>
      <w:numPr>
        <w:numId w:val="1"/>
      </w:numPr>
      <w:suppressAutoHyphens/>
      <w:jc w:val="center"/>
      <w:outlineLvl w:val="0"/>
    </w:pPr>
    <w:rPr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DF4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DF4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DF4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DF4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43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uiPriority w:val="99"/>
    <w:rsid w:val="00B95435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B95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54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3EBE"/>
  </w:style>
  <w:style w:type="paragraph" w:styleId="a6">
    <w:name w:val="Block Text"/>
    <w:basedOn w:val="a"/>
    <w:rsid w:val="00753EBE"/>
    <w:pPr>
      <w:spacing w:before="150"/>
      <w:ind w:left="720" w:right="-5"/>
      <w:jc w:val="both"/>
    </w:pPr>
    <w:rPr>
      <w:sz w:val="28"/>
    </w:rPr>
  </w:style>
  <w:style w:type="character" w:styleId="a7">
    <w:name w:val="FollowedHyperlink"/>
    <w:basedOn w:val="a0"/>
    <w:uiPriority w:val="99"/>
    <w:semiHidden/>
    <w:unhideWhenUsed/>
    <w:rsid w:val="00753EBE"/>
    <w:rPr>
      <w:color w:val="800080"/>
      <w:u w:val="single"/>
    </w:rPr>
  </w:style>
  <w:style w:type="paragraph" w:customStyle="1" w:styleId="xl66">
    <w:name w:val="xl66"/>
    <w:basedOn w:val="a"/>
    <w:rsid w:val="00753E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753E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753EB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1">
    <w:name w:val="xl81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5">
    <w:name w:val="xl8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8">
    <w:name w:val="xl98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9">
    <w:name w:val="xl99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8">
    <w:name w:val="Table Grid"/>
    <w:basedOn w:val="a1"/>
    <w:rsid w:val="00F6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B40885"/>
    <w:pPr>
      <w:ind w:left="6160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4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E65C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E65C9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3E65C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E65C9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E65C9"/>
    <w:pPr>
      <w:pBdr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3E65C9"/>
    <w:pPr>
      <w:pBdr>
        <w:bottom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0">
    <w:name w:val="xl110"/>
    <w:basedOn w:val="a"/>
    <w:rsid w:val="003E65C9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1">
    <w:name w:val="xl111"/>
    <w:basedOn w:val="a"/>
    <w:rsid w:val="003E65C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6700D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A236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5">
    <w:name w:val="xl115"/>
    <w:basedOn w:val="a"/>
    <w:rsid w:val="006F093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6">
    <w:name w:val="xl116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7">
    <w:name w:val="xl117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8">
    <w:name w:val="xl118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6F09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6F0934"/>
    <w:pPr>
      <w:pBdr>
        <w:top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2">
    <w:name w:val="xl122"/>
    <w:basedOn w:val="a"/>
    <w:rsid w:val="006F0934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6F09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5">
    <w:name w:val="xl125"/>
    <w:basedOn w:val="a"/>
    <w:rsid w:val="006F0934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21">
    <w:name w:val="Заголовок 21"/>
    <w:basedOn w:val="a"/>
    <w:next w:val="a"/>
    <w:semiHidden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rsid w:val="004E38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header"/>
    <w:basedOn w:val="a"/>
    <w:link w:val="ac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E3824"/>
    <w:rPr>
      <w:rFonts w:cs="Times New Roman"/>
    </w:rPr>
  </w:style>
  <w:style w:type="table" w:customStyle="1" w:styleId="12">
    <w:name w:val="Сетка таблицы1"/>
    <w:basedOn w:val="a1"/>
    <w:next w:val="a8"/>
    <w:rsid w:val="004E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rsid w:val="004E3824"/>
    <w:rPr>
      <w:b/>
      <w:color w:val="26282F"/>
      <w:sz w:val="26"/>
    </w:rPr>
  </w:style>
  <w:style w:type="paragraph" w:styleId="af1">
    <w:name w:val="List Paragraph"/>
    <w:basedOn w:val="a"/>
    <w:uiPriority w:val="34"/>
    <w:qFormat/>
    <w:rsid w:val="004E3824"/>
    <w:pPr>
      <w:ind w:left="720"/>
      <w:contextualSpacing/>
    </w:pPr>
  </w:style>
  <w:style w:type="paragraph" w:customStyle="1" w:styleId="Style2">
    <w:name w:val="Style2"/>
    <w:basedOn w:val="a"/>
    <w:uiPriority w:val="99"/>
    <w:rsid w:val="004E3824"/>
    <w:pPr>
      <w:widowControl w:val="0"/>
      <w:autoSpaceDE w:val="0"/>
      <w:autoSpaceDN w:val="0"/>
      <w:adjustRightInd w:val="0"/>
      <w:jc w:val="center"/>
    </w:pPr>
  </w:style>
  <w:style w:type="paragraph" w:styleId="af2">
    <w:name w:val="No Spacing"/>
    <w:uiPriority w:val="1"/>
    <w:qFormat/>
    <w:rsid w:val="004E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3824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character" w:customStyle="1" w:styleId="extended-textshort">
    <w:name w:val="extended-text__short"/>
    <w:basedOn w:val="a0"/>
    <w:rsid w:val="004E3824"/>
  </w:style>
  <w:style w:type="character" w:customStyle="1" w:styleId="blk">
    <w:name w:val="blk"/>
    <w:basedOn w:val="a0"/>
    <w:rsid w:val="004E3824"/>
  </w:style>
  <w:style w:type="paragraph" w:customStyle="1" w:styleId="Standard">
    <w:name w:val="Standard"/>
    <w:rsid w:val="004E38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4E3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xl63">
    <w:name w:val="xl63"/>
    <w:basedOn w:val="a"/>
    <w:rsid w:val="00B2174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B217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113D4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6C4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f5">
    <w:name w:val="Название Знак"/>
    <w:basedOn w:val="a0"/>
    <w:link w:val="af4"/>
    <w:uiPriority w:val="10"/>
    <w:rsid w:val="006C4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6">
    <w:name w:val="Subtitle"/>
    <w:basedOn w:val="a"/>
    <w:next w:val="a"/>
    <w:link w:val="af7"/>
    <w:uiPriority w:val="11"/>
    <w:qFormat/>
    <w:rsid w:val="006C4DF4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6C4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8">
    <w:name w:val="Strong"/>
    <w:uiPriority w:val="22"/>
    <w:qFormat/>
    <w:rsid w:val="006C4DF4"/>
    <w:rPr>
      <w:b/>
      <w:bCs/>
      <w:spacing w:val="0"/>
    </w:rPr>
  </w:style>
  <w:style w:type="character" w:styleId="af9">
    <w:name w:val="Emphasis"/>
    <w:uiPriority w:val="20"/>
    <w:qFormat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2">
    <w:name w:val="Quote"/>
    <w:basedOn w:val="a"/>
    <w:next w:val="a"/>
    <w:link w:val="23"/>
    <w:uiPriority w:val="29"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6C4DF4"/>
    <w:rPr>
      <w:color w:val="943634" w:themeColor="accent2" w:themeShade="BF"/>
      <w:sz w:val="20"/>
      <w:szCs w:val="20"/>
    </w:rPr>
  </w:style>
  <w:style w:type="paragraph" w:styleId="afa">
    <w:name w:val="Intense Quote"/>
    <w:basedOn w:val="a"/>
    <w:next w:val="a"/>
    <w:link w:val="afb"/>
    <w:uiPriority w:val="30"/>
    <w:qFormat/>
    <w:rsid w:val="006C4DF4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c">
    <w:name w:val="Subtle Emphasis"/>
    <w:uiPriority w:val="19"/>
    <w:qFormat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d">
    <w:name w:val="Intense Emphasis"/>
    <w:uiPriority w:val="21"/>
    <w:qFormat/>
    <w:rsid w:val="006C4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e">
    <w:name w:val="Subtle Reference"/>
    <w:uiPriority w:val="31"/>
    <w:qFormat/>
    <w:rsid w:val="006C4DF4"/>
    <w:rPr>
      <w:i/>
      <w:iCs/>
      <w:smallCaps/>
      <w:color w:val="C0504D" w:themeColor="accent2"/>
      <w:u w:color="C0504D" w:themeColor="accent2"/>
    </w:rPr>
  </w:style>
  <w:style w:type="character" w:styleId="aff">
    <w:name w:val="Intense Reference"/>
    <w:uiPriority w:val="32"/>
    <w:qFormat/>
    <w:rsid w:val="006C4DF4"/>
    <w:rPr>
      <w:b/>
      <w:bCs/>
      <w:i/>
      <w:iCs/>
      <w:smallCaps/>
      <w:color w:val="C0504D" w:themeColor="accent2"/>
      <w:u w:color="C0504D" w:themeColor="accent2"/>
    </w:rPr>
  </w:style>
  <w:style w:type="character" w:styleId="aff0">
    <w:name w:val="Book Title"/>
    <w:uiPriority w:val="33"/>
    <w:qFormat/>
    <w:rsid w:val="006C4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1">
    <w:name w:val="TOC Heading"/>
    <w:basedOn w:val="1"/>
    <w:next w:val="a"/>
    <w:uiPriority w:val="39"/>
    <w:semiHidden/>
    <w:unhideWhenUsed/>
    <w:qFormat/>
    <w:rsid w:val="006C4DF4"/>
    <w:pPr>
      <w:keepNext w:val="0"/>
      <w:numPr>
        <w:numId w:val="0"/>
      </w:num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jc w:val="left"/>
      <w:outlineLvl w:val="9"/>
    </w:pPr>
    <w:rPr>
      <w:rFonts w:asciiTheme="majorHAnsi" w:eastAsiaTheme="majorEastAsia" w:hAnsiTheme="majorHAnsi" w:cstheme="majorBidi"/>
      <w:i/>
      <w:iCs/>
      <w:color w:val="622423" w:themeColor="accent2" w:themeShade="7F"/>
      <w:sz w:val="22"/>
      <w:szCs w:val="22"/>
      <w:lang w:eastAsia="en-US" w:bidi="en-US"/>
    </w:rPr>
  </w:style>
  <w:style w:type="paragraph" w:customStyle="1" w:styleId="xl126">
    <w:name w:val="xl126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AB1B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AB1BC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a"/>
    <w:rsid w:val="00AB1B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808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5">
    <w:name w:val="xl135"/>
    <w:basedOn w:val="a"/>
    <w:rsid w:val="00AB1BC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7">
    <w:name w:val="xl137"/>
    <w:basedOn w:val="a"/>
    <w:rsid w:val="00AB1BC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1">
    <w:name w:val="xl141"/>
    <w:basedOn w:val="a"/>
    <w:rsid w:val="00AB1BC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AB1BC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3">
    <w:name w:val="xl143"/>
    <w:basedOn w:val="a"/>
    <w:rsid w:val="00AB1BC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AB1B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5">
    <w:name w:val="xl145"/>
    <w:basedOn w:val="a"/>
    <w:rsid w:val="00AB1BC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AB1BC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7">
    <w:name w:val="xl147"/>
    <w:basedOn w:val="a"/>
    <w:rsid w:val="00AB1BC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8">
    <w:name w:val="xl148"/>
    <w:basedOn w:val="a"/>
    <w:rsid w:val="00AB1BC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9">
    <w:name w:val="xl149"/>
    <w:basedOn w:val="a"/>
    <w:rsid w:val="00AB1BC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0">
    <w:name w:val="xl150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1">
    <w:name w:val="xl151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3">
    <w:name w:val="xl153"/>
    <w:basedOn w:val="a"/>
    <w:rsid w:val="00AB1B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a"/>
    <w:rsid w:val="00AB1BC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AB1BC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rsid w:val="00AB1BC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AB1BC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"/>
    <w:rsid w:val="00AB1B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79353-34B6-4C90-8628-73CCBDA1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46</Pages>
  <Words>8263</Words>
  <Characters>47100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Петрова М.В</cp:lastModifiedBy>
  <cp:revision>157</cp:revision>
  <cp:lastPrinted>2024-04-25T09:04:00Z</cp:lastPrinted>
  <dcterms:created xsi:type="dcterms:W3CDTF">2022-12-19T11:39:00Z</dcterms:created>
  <dcterms:modified xsi:type="dcterms:W3CDTF">2025-04-28T11:04:00Z</dcterms:modified>
</cp:coreProperties>
</file>